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C5A45" w:rsidR="00DF789A" w:rsidP="00DF789A" w:rsidRDefault="00DF789A" w14:paraId="15D92E66" w14:textId="77777777">
      <w:pPr>
        <w:spacing w:after="60"/>
        <w:jc w:val="center"/>
        <w:rPr>
          <w:b/>
        </w:rPr>
      </w:pPr>
      <w:r w:rsidRPr="004C5A45">
        <w:rPr>
          <w:b/>
        </w:rPr>
        <w:t>CEYLANPINAR TARIM İŞLETMESİ MÜDÜRLÜĞÜ İHTİYACI OLAN</w:t>
      </w:r>
    </w:p>
    <w:p w:rsidR="00B657A6" w:rsidP="00CC79A3" w:rsidRDefault="00E47F5D" w14:paraId="4BCD47EE" w14:textId="7616C007">
      <w:pPr>
        <w:jc w:val="center"/>
        <w:rPr>
          <w:b/>
        </w:rPr>
      </w:pPr>
      <w:r>
        <w:rPr>
          <w:b/>
          <w:bCs/>
        </w:rPr>
        <w:t>12 KISIM YEM HAM MADDE VE YEM KATKI MADDESİ</w:t>
      </w:r>
      <w:r w:rsidRPr="006A0B04">
        <w:rPr>
          <w:b/>
          <w:bCs/>
        </w:rPr>
        <w:t xml:space="preserve"> </w:t>
      </w:r>
      <w:r w:rsidRPr="006A0B04">
        <w:rPr>
          <w:rFonts w:eastAsia="Times New Roman"/>
          <w:b/>
          <w:color w:val="000000" w:themeColor="text1"/>
        </w:rPr>
        <w:t>ALIMI</w:t>
      </w:r>
      <w:r w:rsidR="00B657A6">
        <w:rPr>
          <w:b/>
          <w:color w:val="auto"/>
        </w:rPr>
        <w:t>NA</w:t>
      </w:r>
      <w:r w:rsidRPr="000601D4" w:rsidR="000601D4">
        <w:rPr>
          <w:b/>
        </w:rPr>
        <w:t xml:space="preserve"> AİT</w:t>
      </w:r>
    </w:p>
    <w:p w:rsidRPr="00CC79A3" w:rsidR="000601D4" w:rsidP="00CC79A3" w:rsidRDefault="000601D4" w14:paraId="7DBFE19C" w14:textId="107DF92F">
      <w:pPr>
        <w:jc w:val="center"/>
        <w:rPr>
          <w:b/>
        </w:rPr>
      </w:pPr>
      <w:r w:rsidRPr="000601D4">
        <w:rPr>
          <w:b/>
        </w:rPr>
        <w:t xml:space="preserve"> </w:t>
      </w:r>
      <w:r w:rsidRPr="000601D4">
        <w:rPr>
          <w:rFonts w:eastAsia="Times New Roman"/>
          <w:b/>
          <w:bCs/>
          <w:color w:val="auto"/>
        </w:rPr>
        <w:t>SÖZLEŞME TASARISI</w:t>
      </w:r>
    </w:p>
    <w:p w:rsidRPr="007D58E7" w:rsidR="005C6D1E" w:rsidP="005C6D1E" w:rsidRDefault="005C6D1E" w14:paraId="53A578BC" w14:textId="77777777">
      <w:pPr>
        <w:pStyle w:val="GvdeMetni"/>
        <w:spacing w:line="240" w:lineRule="auto"/>
        <w:rPr>
          <w:rStyle w:val="richtext"/>
          <w:rFonts w:ascii="Times New Roman" w:hAnsi="Times New Roman" w:cs="Times New Roman"/>
          <w:color w:val="003399"/>
          <w:sz w:val="24"/>
          <w:szCs w:val="24"/>
          <w:u w:val="dotted"/>
        </w:rPr>
      </w:pPr>
    </w:p>
    <w:p w:rsidRPr="007D58E7" w:rsidR="00AE55FE" w:rsidP="007D58E7" w:rsidRDefault="00851427" w14:paraId="6EE7904E" w14:textId="400259D7">
      <w:pPr>
        <w:jc w:val="both"/>
      </w:pPr>
      <w:r>
        <w:rPr>
          <w:rFonts w:eastAsia="Times New Roman"/>
          <w:color w:val="auto"/>
        </w:rPr>
        <w:t xml:space="preserve">İKN (İhale Kayıt Numarası): </w:t>
      </w:r>
      <w:r w:rsidR="00355CED">
        <w:rPr>
          <w:b/>
        </w:rPr>
        <w:t>2026/1363483</w:t>
      </w:r>
    </w:p>
    <w:p w:rsidRPr="007D58E7" w:rsidR="005C6D1E" w:rsidP="005C6D1E" w:rsidRDefault="005C6D1E" w14:paraId="4497FE37" w14:textId="77777777">
      <w:pPr>
        <w:spacing w:before="120"/>
        <w:jc w:val="both"/>
      </w:pPr>
      <w:r w:rsidRPr="007D58E7">
        <w:rPr>
          <w:b/>
          <w:bCs/>
          <w:color w:val="auto"/>
        </w:rPr>
        <w:t>Madde 1 - Sözleşmenin tarafları</w:t>
      </w:r>
    </w:p>
    <w:p w:rsidRPr="007D58E7" w:rsidR="005C6D1E" w:rsidP="00E8301F" w:rsidRDefault="005C6D1E" w14:paraId="160063D1" w14:textId="625D79C9">
      <w:pPr>
        <w:pStyle w:val="AralkYok"/>
        <w:jc w:val="both"/>
      </w:pPr>
      <w:r w:rsidRPr="007D58E7">
        <w:rPr>
          <w:b/>
        </w:rPr>
        <w:t>1.1.</w:t>
      </w:r>
      <w:r w:rsidRPr="007D58E7">
        <w:t xml:space="preserve"> Bu sözleşme, bir tarafta </w:t>
      </w:r>
      <w:r w:rsidRPr="007D58E7" w:rsidR="00E8301F">
        <w:t>Tarım İşletmeleri Genel Müdürlüğü</w:t>
      </w:r>
      <w:r w:rsidRPr="007D58E7" w:rsidR="00DF25A6">
        <w:t xml:space="preserve"> </w:t>
      </w:r>
      <w:r w:rsidRPr="007D58E7" w:rsidR="00E8301F">
        <w:t>(</w:t>
      </w:r>
      <w:r w:rsidRPr="007D58E7" w:rsidR="00DF25A6">
        <w:t>Tİ</w:t>
      </w:r>
      <w:r w:rsidRPr="007D58E7">
        <w:t xml:space="preserve">GEM) </w:t>
      </w:r>
      <w:r w:rsidRPr="00200237" w:rsidR="00C85C5D">
        <w:t>Ceylanpınar Tarım İşletmesi Müdürlüğü</w:t>
      </w:r>
      <w:r w:rsidRPr="007D58E7">
        <w:t xml:space="preserve"> (bundan sonra İdare olarak anılacaktır) ile diğer tarafta</w:t>
      </w:r>
      <w:r w:rsidRPr="007D58E7" w:rsidR="0079766E">
        <w:t xml:space="preserve"> </w:t>
      </w:r>
      <w:proofErr w:type="gramStart"/>
      <w:r w:rsidRPr="007D58E7" w:rsidR="0079766E">
        <w:t>…………..</w:t>
      </w:r>
      <w:r w:rsidRPr="007D58E7">
        <w:t>....................</w:t>
      </w:r>
      <w:proofErr w:type="gramEnd"/>
      <w:r w:rsidRPr="007D58E7">
        <w:t xml:space="preserve"> (bundan sonra Yüklenici olarak anılacaktır) arasında aşağıda yazılı şartlar </w:t>
      </w:r>
      <w:r w:rsidRPr="007D58E7" w:rsidR="007D58E7">
        <w:t>dâhilinde</w:t>
      </w:r>
      <w:r w:rsidRPr="007D58E7">
        <w:t xml:space="preserve"> akdedilmiştir. </w:t>
      </w:r>
    </w:p>
    <w:p w:rsidRPr="007D58E7" w:rsidR="00E8301F" w:rsidP="00E8301F" w:rsidRDefault="00E8301F" w14:paraId="338F8881" w14:textId="77777777">
      <w:pPr>
        <w:jc w:val="both"/>
        <w:rPr>
          <w:rFonts w:eastAsia="Times New Roman"/>
          <w:b/>
          <w:bCs/>
          <w:color w:val="auto"/>
        </w:rPr>
      </w:pPr>
    </w:p>
    <w:p w:rsidRPr="007D58E7" w:rsidR="00E8301F" w:rsidP="00E8301F" w:rsidRDefault="00E8301F" w14:paraId="437323ED" w14:textId="1E68BFB7">
      <w:pPr>
        <w:jc w:val="both"/>
        <w:rPr>
          <w:rFonts w:eastAsia="Times New Roman"/>
          <w:b/>
          <w:bCs/>
          <w:color w:val="auto"/>
        </w:rPr>
      </w:pPr>
      <w:r w:rsidRPr="007D58E7">
        <w:rPr>
          <w:rFonts w:eastAsia="Times New Roman"/>
          <w:b/>
          <w:bCs/>
          <w:color w:val="auto"/>
        </w:rPr>
        <w:t>Madde 2 - Taraflara ilişkin bilgiler</w:t>
      </w:r>
    </w:p>
    <w:p w:rsidRPr="007D58E7" w:rsidR="00E8301F" w:rsidP="00E8301F" w:rsidRDefault="00E8301F" w14:paraId="3336044E" w14:textId="77777777">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Pr="007D58E7" w:rsidR="00E8301F" w:rsidTr="00E8301F" w14:paraId="603F91F6" w14:textId="77777777">
        <w:trPr>
          <w:trHeight w:val="290"/>
        </w:trPr>
        <w:tc>
          <w:tcPr>
            <w:tcW w:w="614" w:type="dxa"/>
          </w:tcPr>
          <w:p w:rsidRPr="007D58E7" w:rsidR="00E8301F" w:rsidP="00E8301F" w:rsidRDefault="00E8301F" w14:paraId="3A4FE992" w14:textId="77777777">
            <w:pPr>
              <w:jc w:val="both"/>
              <w:rPr>
                <w:rFonts w:eastAsia="Times New Roman"/>
                <w:color w:val="auto"/>
              </w:rPr>
            </w:pPr>
            <w:r w:rsidRPr="007D58E7">
              <w:rPr>
                <w:rFonts w:eastAsia="Times New Roman"/>
                <w:color w:val="auto"/>
              </w:rPr>
              <w:t>a)</w:t>
            </w:r>
          </w:p>
        </w:tc>
        <w:tc>
          <w:tcPr>
            <w:tcW w:w="2440" w:type="dxa"/>
          </w:tcPr>
          <w:p w:rsidRPr="007D58E7" w:rsidR="00E8301F" w:rsidP="00E8301F" w:rsidRDefault="00E8301F" w14:paraId="26C05996" w14:textId="77777777">
            <w:pPr>
              <w:jc w:val="both"/>
              <w:rPr>
                <w:rFonts w:eastAsia="Times New Roman"/>
                <w:color w:val="auto"/>
              </w:rPr>
            </w:pPr>
            <w:r w:rsidRPr="007D58E7">
              <w:rPr>
                <w:rFonts w:eastAsia="Times New Roman"/>
                <w:color w:val="auto"/>
              </w:rPr>
              <w:t>Adı</w:t>
            </w:r>
          </w:p>
        </w:tc>
        <w:tc>
          <w:tcPr>
            <w:tcW w:w="236" w:type="dxa"/>
          </w:tcPr>
          <w:p w:rsidRPr="007D58E7" w:rsidR="00E8301F" w:rsidP="00E8301F" w:rsidRDefault="00E8301F" w14:paraId="3C399746"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086D32B9" w14:textId="07F3E760">
            <w:pPr>
              <w:jc w:val="both"/>
              <w:rPr>
                <w:rFonts w:eastAsia="Times New Roman"/>
                <w:color w:val="auto"/>
              </w:rPr>
            </w:pPr>
            <w:r w:rsidRPr="00200237">
              <w:t>Ceylanpınar İşletmesi Müdürlüğü</w:t>
            </w:r>
          </w:p>
        </w:tc>
      </w:tr>
      <w:tr w:rsidRPr="007D58E7" w:rsidR="00E8301F" w:rsidTr="00E8301F" w14:paraId="371CFA49" w14:textId="77777777">
        <w:trPr>
          <w:trHeight w:val="306"/>
        </w:trPr>
        <w:tc>
          <w:tcPr>
            <w:tcW w:w="614" w:type="dxa"/>
          </w:tcPr>
          <w:p w:rsidRPr="007D58E7" w:rsidR="00E8301F" w:rsidP="00E8301F" w:rsidRDefault="00E8301F" w14:paraId="01CF7166" w14:textId="77777777">
            <w:pPr>
              <w:jc w:val="both"/>
              <w:rPr>
                <w:rFonts w:eastAsia="Times New Roman"/>
                <w:color w:val="auto"/>
              </w:rPr>
            </w:pPr>
            <w:r w:rsidRPr="007D58E7">
              <w:rPr>
                <w:rFonts w:eastAsia="Times New Roman"/>
                <w:color w:val="auto"/>
              </w:rPr>
              <w:t>b)</w:t>
            </w:r>
          </w:p>
        </w:tc>
        <w:tc>
          <w:tcPr>
            <w:tcW w:w="2440" w:type="dxa"/>
          </w:tcPr>
          <w:p w:rsidRPr="007D58E7" w:rsidR="00E8301F" w:rsidP="00E8301F" w:rsidRDefault="00B657A6" w14:paraId="0E3E002B" w14:textId="031E09FA">
            <w:pPr>
              <w:jc w:val="both"/>
              <w:rPr>
                <w:rFonts w:eastAsia="Times New Roman"/>
                <w:color w:val="auto"/>
              </w:rPr>
            </w:pPr>
            <w:r w:rsidRPr="00200237">
              <w:t>Adresi</w:t>
            </w:r>
          </w:p>
        </w:tc>
        <w:tc>
          <w:tcPr>
            <w:tcW w:w="236" w:type="dxa"/>
          </w:tcPr>
          <w:p w:rsidRPr="007D58E7" w:rsidR="00E8301F" w:rsidP="00E8301F" w:rsidRDefault="00B657A6" w14:paraId="7B99283E" w14:textId="3BED0190">
            <w:pPr>
              <w:jc w:val="both"/>
              <w:rPr>
                <w:rFonts w:eastAsia="Times New Roman"/>
                <w:b/>
                <w:bCs/>
                <w:color w:val="auto"/>
              </w:rPr>
            </w:pPr>
            <w:r>
              <w:rPr>
                <w:rFonts w:eastAsia="Times New Roman"/>
                <w:b/>
                <w:bCs/>
                <w:color w:val="auto"/>
              </w:rPr>
              <w:t xml:space="preserve">: </w:t>
            </w:r>
          </w:p>
        </w:tc>
        <w:tc>
          <w:tcPr>
            <w:tcW w:w="6383" w:type="dxa"/>
          </w:tcPr>
          <w:p w:rsidRPr="00B657A6" w:rsidR="00E8301F" w:rsidP="00B657A6" w:rsidRDefault="00B657A6" w14:paraId="3DA9D353" w14:textId="573A75F0">
            <w:pPr>
              <w:pStyle w:val="AralkYok"/>
            </w:pPr>
            <w:r>
              <w:t>Ceylanpınar Tarım İşletmesi Müdürlüğü Ceylanpınar/ŞANLIURFA</w:t>
            </w:r>
          </w:p>
        </w:tc>
      </w:tr>
      <w:tr w:rsidRPr="007D58E7" w:rsidR="00E8301F" w:rsidTr="00E8301F" w14:paraId="6E946A71" w14:textId="77777777">
        <w:trPr>
          <w:trHeight w:val="290"/>
        </w:trPr>
        <w:tc>
          <w:tcPr>
            <w:tcW w:w="614" w:type="dxa"/>
          </w:tcPr>
          <w:p w:rsidRPr="007D58E7" w:rsidR="00E8301F" w:rsidP="00E8301F" w:rsidRDefault="00E8301F" w14:paraId="6DBA81E8" w14:textId="77777777">
            <w:pPr>
              <w:jc w:val="both"/>
              <w:rPr>
                <w:rFonts w:eastAsia="Times New Roman"/>
                <w:color w:val="auto"/>
              </w:rPr>
            </w:pPr>
            <w:r w:rsidRPr="007D58E7">
              <w:rPr>
                <w:rFonts w:eastAsia="Times New Roman"/>
                <w:color w:val="auto"/>
              </w:rPr>
              <w:t>c)</w:t>
            </w:r>
          </w:p>
        </w:tc>
        <w:tc>
          <w:tcPr>
            <w:tcW w:w="2440" w:type="dxa"/>
          </w:tcPr>
          <w:p w:rsidRPr="007D58E7" w:rsidR="00E8301F" w:rsidP="00E8301F" w:rsidRDefault="00E8301F" w14:paraId="271694BF" w14:textId="77777777">
            <w:pPr>
              <w:jc w:val="both"/>
              <w:rPr>
                <w:rFonts w:eastAsia="Times New Roman"/>
                <w:color w:val="auto"/>
              </w:rPr>
            </w:pPr>
            <w:r w:rsidRPr="007D58E7">
              <w:rPr>
                <w:rFonts w:eastAsia="Times New Roman"/>
                <w:color w:val="auto"/>
              </w:rPr>
              <w:t>Telefon numarası</w:t>
            </w:r>
          </w:p>
        </w:tc>
        <w:tc>
          <w:tcPr>
            <w:tcW w:w="236" w:type="dxa"/>
          </w:tcPr>
          <w:p w:rsidRPr="007D58E7" w:rsidR="00E8301F" w:rsidP="00E8301F" w:rsidRDefault="00E8301F" w14:paraId="285539C8"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689671B0" w14:textId="0B0EAB29">
            <w:pPr>
              <w:jc w:val="both"/>
              <w:rPr>
                <w:rFonts w:eastAsia="Times New Roman"/>
                <w:color w:val="auto"/>
              </w:rPr>
            </w:pPr>
            <w:r w:rsidRPr="00200237">
              <w:t>(0 414 471 4974-5 hat)</w:t>
            </w:r>
          </w:p>
        </w:tc>
      </w:tr>
      <w:tr w:rsidRPr="007D58E7" w:rsidR="00E8301F" w:rsidTr="00E8301F" w14:paraId="679AA71B" w14:textId="77777777">
        <w:trPr>
          <w:trHeight w:val="290"/>
        </w:trPr>
        <w:tc>
          <w:tcPr>
            <w:tcW w:w="614" w:type="dxa"/>
          </w:tcPr>
          <w:p w:rsidRPr="007D58E7" w:rsidR="00E8301F" w:rsidP="00E8301F" w:rsidRDefault="00E8301F" w14:paraId="4EC45468" w14:textId="77777777">
            <w:pPr>
              <w:jc w:val="both"/>
              <w:rPr>
                <w:rFonts w:eastAsia="Times New Roman"/>
                <w:color w:val="auto"/>
              </w:rPr>
            </w:pPr>
            <w:r w:rsidRPr="007D58E7">
              <w:rPr>
                <w:rFonts w:eastAsia="Times New Roman"/>
                <w:color w:val="auto"/>
              </w:rPr>
              <w:t>ç)</w:t>
            </w:r>
          </w:p>
        </w:tc>
        <w:tc>
          <w:tcPr>
            <w:tcW w:w="2440" w:type="dxa"/>
          </w:tcPr>
          <w:p w:rsidRPr="007D58E7" w:rsidR="00E8301F" w:rsidP="00E8301F" w:rsidRDefault="00E8301F" w14:paraId="5CE6EE39" w14:textId="77777777">
            <w:pPr>
              <w:jc w:val="both"/>
              <w:rPr>
                <w:rFonts w:eastAsia="Times New Roman"/>
                <w:color w:val="auto"/>
              </w:rPr>
            </w:pPr>
            <w:r w:rsidRPr="007D58E7">
              <w:rPr>
                <w:rFonts w:eastAsia="Times New Roman"/>
                <w:color w:val="auto"/>
              </w:rPr>
              <w:t>Faks numarası</w:t>
            </w:r>
          </w:p>
        </w:tc>
        <w:tc>
          <w:tcPr>
            <w:tcW w:w="236" w:type="dxa"/>
          </w:tcPr>
          <w:p w:rsidRPr="007D58E7" w:rsidR="00E8301F" w:rsidP="00E8301F" w:rsidRDefault="00E8301F" w14:paraId="224DF5BF"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23D96F97" w14:textId="189C617C">
            <w:pPr>
              <w:jc w:val="both"/>
              <w:rPr>
                <w:rFonts w:eastAsia="Times New Roman"/>
                <w:color w:val="auto"/>
              </w:rPr>
            </w:pPr>
            <w:r w:rsidRPr="00200237">
              <w:t>(0 414 471 52 28)</w:t>
            </w:r>
          </w:p>
        </w:tc>
      </w:tr>
      <w:tr w:rsidRPr="007D58E7" w:rsidR="00E8301F" w:rsidTr="00E8301F" w14:paraId="51FE81FA" w14:textId="77777777">
        <w:trPr>
          <w:trHeight w:val="290"/>
        </w:trPr>
        <w:tc>
          <w:tcPr>
            <w:tcW w:w="614" w:type="dxa"/>
          </w:tcPr>
          <w:p w:rsidRPr="007D58E7" w:rsidR="00E8301F" w:rsidP="00E8301F" w:rsidRDefault="00E8301F" w14:paraId="330999F1" w14:textId="77777777">
            <w:pPr>
              <w:jc w:val="both"/>
              <w:rPr>
                <w:rFonts w:eastAsia="Times New Roman"/>
                <w:color w:val="auto"/>
              </w:rPr>
            </w:pPr>
            <w:r w:rsidRPr="007D58E7">
              <w:rPr>
                <w:rFonts w:eastAsia="Times New Roman"/>
                <w:color w:val="auto"/>
              </w:rPr>
              <w:t>d)</w:t>
            </w:r>
          </w:p>
        </w:tc>
        <w:tc>
          <w:tcPr>
            <w:tcW w:w="2440" w:type="dxa"/>
          </w:tcPr>
          <w:p w:rsidRPr="007D58E7" w:rsidR="00E8301F" w:rsidP="00E8301F" w:rsidRDefault="00E8301F" w14:paraId="126371F1" w14:textId="77777777">
            <w:pPr>
              <w:jc w:val="both"/>
              <w:rPr>
                <w:rFonts w:eastAsia="Times New Roman"/>
                <w:color w:val="auto"/>
              </w:rPr>
            </w:pPr>
            <w:r w:rsidRPr="007D58E7">
              <w:rPr>
                <w:rFonts w:eastAsia="Times New Roman"/>
                <w:color w:val="auto"/>
              </w:rPr>
              <w:t>Elektronik posta adresi</w:t>
            </w:r>
          </w:p>
        </w:tc>
        <w:tc>
          <w:tcPr>
            <w:tcW w:w="236" w:type="dxa"/>
          </w:tcPr>
          <w:p w:rsidRPr="007D58E7" w:rsidR="00E8301F" w:rsidP="00E8301F" w:rsidRDefault="00E8301F" w14:paraId="0C16F7A8"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8635ED" w14:paraId="682797FC" w14:textId="75FE8317">
            <w:pPr>
              <w:jc w:val="both"/>
              <w:rPr>
                <w:rFonts w:eastAsia="Times New Roman"/>
                <w:color w:val="000000" w:themeColor="text1"/>
              </w:rPr>
            </w:pPr>
            <w:hyperlink w:history="1" r:id="rId8">
              <w:r w:rsidRPr="00200237" w:rsidR="00B657A6">
                <w:rPr>
                  <w:rStyle w:val="Kpr"/>
                  <w:color w:val="000000" w:themeColor="text1"/>
                </w:rPr>
                <w:t>ceylanpinar.tic@tigem.gov.tr</w:t>
              </w:r>
            </w:hyperlink>
          </w:p>
        </w:tc>
      </w:tr>
    </w:tbl>
    <w:p w:rsidRPr="007D58E7" w:rsidR="00E8301F" w:rsidP="00E8301F" w:rsidRDefault="00E8301F" w14:paraId="43761CC3" w14:textId="77777777">
      <w:pPr>
        <w:jc w:val="both"/>
        <w:rPr>
          <w:rFonts w:eastAsia="Times New Roman"/>
          <w:b/>
          <w:bCs/>
          <w:color w:val="auto"/>
        </w:rPr>
      </w:pPr>
    </w:p>
    <w:p w:rsidRPr="007D58E7" w:rsidR="00E8301F" w:rsidP="00E8301F" w:rsidRDefault="00E8301F" w14:paraId="2BCD2F16" w14:textId="73314021">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Pr="007D58E7" w:rsidR="00E8301F" w:rsidTr="00E8301F" w14:paraId="694C4DAF" w14:textId="77777777">
        <w:trPr>
          <w:trHeight w:val="297"/>
        </w:trPr>
        <w:tc>
          <w:tcPr>
            <w:tcW w:w="478" w:type="dxa"/>
          </w:tcPr>
          <w:p w:rsidRPr="007D58E7" w:rsidR="00E8301F" w:rsidP="00E8301F" w:rsidRDefault="00E8301F" w14:paraId="79941B9B" w14:textId="77777777">
            <w:pPr>
              <w:jc w:val="both"/>
              <w:rPr>
                <w:rFonts w:eastAsia="Times New Roman"/>
                <w:color w:val="auto"/>
              </w:rPr>
            </w:pPr>
            <w:r w:rsidRPr="007D58E7">
              <w:rPr>
                <w:rFonts w:eastAsia="Times New Roman"/>
                <w:color w:val="auto"/>
              </w:rPr>
              <w:t xml:space="preserve">a) </w:t>
            </w:r>
          </w:p>
        </w:tc>
        <w:tc>
          <w:tcPr>
            <w:tcW w:w="3499" w:type="dxa"/>
          </w:tcPr>
          <w:p w:rsidRPr="007D58E7" w:rsidR="00E8301F" w:rsidP="00E8301F" w:rsidRDefault="00E8301F" w14:paraId="41F4077D" w14:textId="71C021C0">
            <w:pPr>
              <w:jc w:val="both"/>
              <w:rPr>
                <w:rFonts w:eastAsia="Times New Roman"/>
                <w:color w:val="auto"/>
              </w:rPr>
            </w:pPr>
            <w:r w:rsidRPr="007D58E7">
              <w:rPr>
                <w:rFonts w:eastAsia="Times New Roman"/>
                <w:color w:val="auto"/>
              </w:rPr>
              <w:t>Adı, soyadı/ticaret unvanı</w:t>
            </w:r>
          </w:p>
        </w:tc>
        <w:tc>
          <w:tcPr>
            <w:tcW w:w="236" w:type="dxa"/>
          </w:tcPr>
          <w:p w:rsidRPr="007D58E7" w:rsidR="00E8301F" w:rsidP="00E8301F" w:rsidRDefault="00E8301F" w14:paraId="49D01BC1"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FC590AE" w14:textId="77777777">
            <w:pPr>
              <w:jc w:val="both"/>
              <w:rPr>
                <w:rFonts w:eastAsia="Times New Roman"/>
                <w:color w:val="auto"/>
              </w:rPr>
            </w:pPr>
          </w:p>
        </w:tc>
      </w:tr>
      <w:tr w:rsidRPr="007D58E7" w:rsidR="00E8301F" w:rsidTr="00E8301F" w14:paraId="6A4A0B44" w14:textId="77777777">
        <w:trPr>
          <w:trHeight w:val="314"/>
        </w:trPr>
        <w:tc>
          <w:tcPr>
            <w:tcW w:w="478" w:type="dxa"/>
          </w:tcPr>
          <w:p w:rsidRPr="007D58E7" w:rsidR="00E8301F" w:rsidP="00E8301F" w:rsidRDefault="00E8301F" w14:paraId="2F4D10AF" w14:textId="77777777">
            <w:pPr>
              <w:jc w:val="both"/>
              <w:rPr>
                <w:rFonts w:eastAsia="Times New Roman"/>
                <w:color w:val="auto"/>
              </w:rPr>
            </w:pPr>
            <w:r w:rsidRPr="007D58E7">
              <w:rPr>
                <w:rFonts w:eastAsia="Times New Roman"/>
                <w:color w:val="auto"/>
              </w:rPr>
              <w:t>b)</w:t>
            </w:r>
          </w:p>
        </w:tc>
        <w:tc>
          <w:tcPr>
            <w:tcW w:w="3499" w:type="dxa"/>
          </w:tcPr>
          <w:p w:rsidRPr="007D58E7" w:rsidR="00E8301F" w:rsidP="00E8301F" w:rsidRDefault="00E8301F" w14:paraId="3A85E8CF" w14:textId="2FB2ED00">
            <w:pPr>
              <w:jc w:val="both"/>
              <w:rPr>
                <w:rFonts w:eastAsia="Times New Roman"/>
                <w:color w:val="auto"/>
              </w:rPr>
            </w:pPr>
            <w:r w:rsidRPr="007D58E7">
              <w:rPr>
                <w:rFonts w:eastAsia="Times New Roman"/>
                <w:color w:val="auto"/>
              </w:rPr>
              <w:t xml:space="preserve">T.C. Kimlik No </w:t>
            </w:r>
          </w:p>
        </w:tc>
        <w:tc>
          <w:tcPr>
            <w:tcW w:w="236" w:type="dxa"/>
          </w:tcPr>
          <w:p w:rsidRPr="007D58E7" w:rsidR="00E8301F" w:rsidP="00E8301F" w:rsidRDefault="00E8301F" w14:paraId="3E4121DE"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63BD253A" w14:textId="77777777">
            <w:pPr>
              <w:jc w:val="both"/>
              <w:rPr>
                <w:rFonts w:eastAsia="Times New Roman"/>
                <w:color w:val="auto"/>
              </w:rPr>
            </w:pPr>
          </w:p>
        </w:tc>
      </w:tr>
      <w:tr w:rsidRPr="007D58E7" w:rsidR="00E8301F" w:rsidTr="00E8301F" w14:paraId="741ADB87" w14:textId="77777777">
        <w:trPr>
          <w:trHeight w:val="297"/>
        </w:trPr>
        <w:tc>
          <w:tcPr>
            <w:tcW w:w="478" w:type="dxa"/>
          </w:tcPr>
          <w:p w:rsidRPr="007D58E7" w:rsidR="00E8301F" w:rsidP="00E8301F" w:rsidRDefault="00E8301F" w14:paraId="359F30CE" w14:textId="77777777">
            <w:pPr>
              <w:jc w:val="both"/>
              <w:rPr>
                <w:rFonts w:eastAsia="Times New Roman"/>
                <w:color w:val="auto"/>
              </w:rPr>
            </w:pPr>
            <w:r w:rsidRPr="007D58E7">
              <w:rPr>
                <w:rFonts w:eastAsia="Times New Roman"/>
                <w:color w:val="auto"/>
              </w:rPr>
              <w:t>c)</w:t>
            </w:r>
          </w:p>
        </w:tc>
        <w:tc>
          <w:tcPr>
            <w:tcW w:w="3499" w:type="dxa"/>
          </w:tcPr>
          <w:p w:rsidRPr="007D58E7" w:rsidR="00E8301F" w:rsidP="00E8301F" w:rsidRDefault="00E8301F" w14:paraId="37202767" w14:textId="1E0181CA">
            <w:pPr>
              <w:jc w:val="both"/>
              <w:rPr>
                <w:rFonts w:eastAsia="Times New Roman"/>
                <w:color w:val="auto"/>
              </w:rPr>
            </w:pPr>
            <w:r w:rsidRPr="007D58E7">
              <w:rPr>
                <w:rFonts w:eastAsia="Times New Roman"/>
                <w:color w:val="auto"/>
              </w:rPr>
              <w:t xml:space="preserve">Vergi Kimlik No </w:t>
            </w:r>
          </w:p>
        </w:tc>
        <w:tc>
          <w:tcPr>
            <w:tcW w:w="236" w:type="dxa"/>
          </w:tcPr>
          <w:p w:rsidRPr="007D58E7" w:rsidR="00E8301F" w:rsidP="00E8301F" w:rsidRDefault="00E8301F" w14:paraId="679468B7"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3822D91" w14:textId="77777777">
            <w:pPr>
              <w:jc w:val="both"/>
              <w:rPr>
                <w:rFonts w:eastAsia="Times New Roman"/>
                <w:color w:val="auto"/>
              </w:rPr>
            </w:pPr>
          </w:p>
        </w:tc>
      </w:tr>
      <w:tr w:rsidRPr="007D58E7" w:rsidR="00E8301F" w:rsidTr="00E8301F" w14:paraId="3B28AF12" w14:textId="77777777">
        <w:trPr>
          <w:trHeight w:val="297"/>
        </w:trPr>
        <w:tc>
          <w:tcPr>
            <w:tcW w:w="478" w:type="dxa"/>
          </w:tcPr>
          <w:p w:rsidRPr="007D58E7" w:rsidR="00E8301F" w:rsidP="00E8301F" w:rsidRDefault="00E8301F" w14:paraId="4564D1AA" w14:textId="77777777">
            <w:pPr>
              <w:jc w:val="both"/>
              <w:rPr>
                <w:rFonts w:eastAsia="Times New Roman"/>
                <w:color w:val="auto"/>
              </w:rPr>
            </w:pPr>
            <w:r w:rsidRPr="007D58E7">
              <w:rPr>
                <w:rFonts w:eastAsia="Times New Roman"/>
                <w:color w:val="auto"/>
              </w:rPr>
              <w:t>ç)</w:t>
            </w:r>
          </w:p>
        </w:tc>
        <w:tc>
          <w:tcPr>
            <w:tcW w:w="3499" w:type="dxa"/>
          </w:tcPr>
          <w:p w:rsidRPr="007D58E7" w:rsidR="00E8301F" w:rsidP="00E8301F" w:rsidRDefault="00E8301F" w14:paraId="47CC37E8" w14:textId="7A0924B3">
            <w:pPr>
              <w:jc w:val="both"/>
              <w:rPr>
                <w:rFonts w:eastAsia="Times New Roman"/>
                <w:color w:val="auto"/>
              </w:rPr>
            </w:pPr>
            <w:r w:rsidRPr="007D58E7">
              <w:rPr>
                <w:rFonts w:eastAsia="Times New Roman"/>
                <w:color w:val="auto"/>
              </w:rPr>
              <w:t xml:space="preserve">Yüklenicinin tebligata esas adresi </w:t>
            </w:r>
          </w:p>
        </w:tc>
        <w:tc>
          <w:tcPr>
            <w:tcW w:w="236" w:type="dxa"/>
          </w:tcPr>
          <w:p w:rsidRPr="007D58E7" w:rsidR="00E8301F" w:rsidP="00E8301F" w:rsidRDefault="00E8301F" w14:paraId="00898E43"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38233EB0" w14:textId="77777777">
            <w:pPr>
              <w:rPr>
                <w:rFonts w:eastAsia="Times New Roman"/>
                <w:color w:val="auto"/>
              </w:rPr>
            </w:pPr>
          </w:p>
        </w:tc>
      </w:tr>
      <w:tr w:rsidRPr="007D58E7" w:rsidR="00E8301F" w:rsidTr="00E8301F" w14:paraId="543A138E" w14:textId="77777777">
        <w:trPr>
          <w:trHeight w:val="297"/>
        </w:trPr>
        <w:tc>
          <w:tcPr>
            <w:tcW w:w="478" w:type="dxa"/>
          </w:tcPr>
          <w:p w:rsidRPr="007D58E7" w:rsidR="00E8301F" w:rsidP="00E8301F" w:rsidRDefault="00E8301F" w14:paraId="22D10F45" w14:textId="77777777">
            <w:pPr>
              <w:jc w:val="both"/>
              <w:rPr>
                <w:rFonts w:eastAsia="Times New Roman"/>
                <w:color w:val="auto"/>
              </w:rPr>
            </w:pPr>
            <w:r w:rsidRPr="007D58E7">
              <w:rPr>
                <w:rFonts w:eastAsia="Times New Roman"/>
                <w:color w:val="auto"/>
              </w:rPr>
              <w:t>d)</w:t>
            </w:r>
          </w:p>
        </w:tc>
        <w:tc>
          <w:tcPr>
            <w:tcW w:w="3499" w:type="dxa"/>
          </w:tcPr>
          <w:p w:rsidRPr="007D58E7" w:rsidR="00E8301F" w:rsidP="00E8301F" w:rsidRDefault="00E8301F" w14:paraId="494399B7" w14:textId="7E0511B2">
            <w:pPr>
              <w:jc w:val="both"/>
              <w:rPr>
                <w:rFonts w:eastAsia="Times New Roman"/>
                <w:color w:val="auto"/>
              </w:rPr>
            </w:pPr>
            <w:r w:rsidRPr="007D58E7">
              <w:rPr>
                <w:rFonts w:eastAsia="Times New Roman"/>
                <w:color w:val="auto"/>
              </w:rPr>
              <w:t xml:space="preserve">Telefon numarası </w:t>
            </w:r>
          </w:p>
        </w:tc>
        <w:tc>
          <w:tcPr>
            <w:tcW w:w="236" w:type="dxa"/>
          </w:tcPr>
          <w:p w:rsidRPr="007D58E7" w:rsidR="00E8301F" w:rsidP="00E8301F" w:rsidRDefault="00E8301F" w14:paraId="416CDE8B"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08A244E7" w14:textId="77777777">
            <w:pPr>
              <w:jc w:val="both"/>
              <w:rPr>
                <w:rFonts w:eastAsia="Times New Roman"/>
                <w:color w:val="auto"/>
              </w:rPr>
            </w:pPr>
          </w:p>
        </w:tc>
      </w:tr>
      <w:tr w:rsidRPr="007D58E7" w:rsidR="00E8301F" w:rsidTr="00E8301F" w14:paraId="362E84D4" w14:textId="77777777">
        <w:trPr>
          <w:trHeight w:val="297"/>
        </w:trPr>
        <w:tc>
          <w:tcPr>
            <w:tcW w:w="478" w:type="dxa"/>
          </w:tcPr>
          <w:p w:rsidRPr="007D58E7" w:rsidR="00E8301F" w:rsidP="00E8301F" w:rsidRDefault="00E8301F" w14:paraId="530D0CEB" w14:textId="77777777">
            <w:pPr>
              <w:jc w:val="both"/>
              <w:rPr>
                <w:rFonts w:eastAsia="Times New Roman"/>
                <w:color w:val="auto"/>
              </w:rPr>
            </w:pPr>
            <w:r w:rsidRPr="007D58E7">
              <w:rPr>
                <w:rFonts w:eastAsia="Times New Roman"/>
                <w:color w:val="auto"/>
              </w:rPr>
              <w:t>e)</w:t>
            </w:r>
          </w:p>
        </w:tc>
        <w:tc>
          <w:tcPr>
            <w:tcW w:w="3499" w:type="dxa"/>
          </w:tcPr>
          <w:p w:rsidRPr="007D58E7" w:rsidR="00E8301F" w:rsidP="00E8301F" w:rsidRDefault="00E8301F" w14:paraId="36B58783" w14:textId="6159CF4B">
            <w:pPr>
              <w:jc w:val="both"/>
              <w:rPr>
                <w:rFonts w:eastAsia="Times New Roman"/>
                <w:color w:val="auto"/>
              </w:rPr>
            </w:pPr>
            <w:r w:rsidRPr="007D58E7">
              <w:rPr>
                <w:rFonts w:eastAsia="Times New Roman"/>
                <w:color w:val="auto"/>
              </w:rPr>
              <w:t>Bildirime esas faks numarası</w:t>
            </w:r>
          </w:p>
        </w:tc>
        <w:tc>
          <w:tcPr>
            <w:tcW w:w="236" w:type="dxa"/>
          </w:tcPr>
          <w:p w:rsidRPr="007D58E7" w:rsidR="00E8301F" w:rsidP="00E8301F" w:rsidRDefault="00E8301F" w14:paraId="6D1C74E5"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77BD59E4" w14:textId="77777777">
            <w:pPr>
              <w:jc w:val="both"/>
              <w:rPr>
                <w:rFonts w:eastAsia="Times New Roman"/>
                <w:color w:val="auto"/>
              </w:rPr>
            </w:pPr>
          </w:p>
        </w:tc>
      </w:tr>
      <w:tr w:rsidRPr="007D58E7" w:rsidR="00E8301F" w:rsidTr="00E8301F" w14:paraId="5A12CDA9" w14:textId="77777777">
        <w:trPr>
          <w:trHeight w:val="297"/>
        </w:trPr>
        <w:tc>
          <w:tcPr>
            <w:tcW w:w="478" w:type="dxa"/>
          </w:tcPr>
          <w:p w:rsidRPr="007D58E7" w:rsidR="00E8301F" w:rsidP="00E8301F" w:rsidRDefault="00E8301F" w14:paraId="31AA7C61" w14:textId="77777777">
            <w:pPr>
              <w:jc w:val="both"/>
              <w:rPr>
                <w:rFonts w:eastAsia="Times New Roman"/>
                <w:color w:val="auto"/>
              </w:rPr>
            </w:pPr>
            <w:r w:rsidRPr="007D58E7">
              <w:rPr>
                <w:rFonts w:eastAsia="Times New Roman"/>
                <w:color w:val="auto"/>
              </w:rPr>
              <w:t>f)</w:t>
            </w:r>
          </w:p>
        </w:tc>
        <w:tc>
          <w:tcPr>
            <w:tcW w:w="3499" w:type="dxa"/>
          </w:tcPr>
          <w:p w:rsidRPr="007D58E7" w:rsidR="00E8301F" w:rsidP="00E8301F" w:rsidRDefault="00E8301F" w14:paraId="74725406" w14:textId="1F8B5D66">
            <w:pPr>
              <w:jc w:val="both"/>
              <w:rPr>
                <w:rFonts w:eastAsia="Times New Roman"/>
                <w:color w:val="auto"/>
              </w:rPr>
            </w:pPr>
            <w:r w:rsidRPr="007D58E7">
              <w:rPr>
                <w:rFonts w:eastAsia="Times New Roman"/>
                <w:color w:val="auto"/>
              </w:rPr>
              <w:t>Bildirime esas elektronik posta adresi (varsa)</w:t>
            </w:r>
          </w:p>
        </w:tc>
        <w:tc>
          <w:tcPr>
            <w:tcW w:w="236" w:type="dxa"/>
          </w:tcPr>
          <w:p w:rsidRPr="007D58E7" w:rsidR="00E8301F" w:rsidP="00E8301F" w:rsidRDefault="00E8301F" w14:paraId="610E729F"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02503520" w14:textId="77777777">
            <w:pPr>
              <w:jc w:val="both"/>
              <w:rPr>
                <w:rFonts w:eastAsia="Times New Roman"/>
                <w:color w:val="auto"/>
              </w:rPr>
            </w:pPr>
          </w:p>
        </w:tc>
      </w:tr>
      <w:tr w:rsidRPr="007D58E7" w:rsidR="00E8301F" w:rsidTr="00E8301F" w14:paraId="50279A57" w14:textId="77777777">
        <w:trPr>
          <w:trHeight w:val="297"/>
        </w:trPr>
        <w:tc>
          <w:tcPr>
            <w:tcW w:w="478" w:type="dxa"/>
          </w:tcPr>
          <w:p w:rsidRPr="007D58E7" w:rsidR="00E8301F" w:rsidP="00E8301F" w:rsidRDefault="00E8301F" w14:paraId="3681B19B" w14:textId="5BB6B6F5">
            <w:pPr>
              <w:jc w:val="both"/>
              <w:rPr>
                <w:rFonts w:eastAsia="Times New Roman"/>
                <w:color w:val="auto"/>
              </w:rPr>
            </w:pPr>
            <w:r w:rsidRPr="007D58E7">
              <w:rPr>
                <w:rFonts w:eastAsia="Times New Roman"/>
                <w:color w:val="auto"/>
              </w:rPr>
              <w:t>g)</w:t>
            </w:r>
          </w:p>
        </w:tc>
        <w:tc>
          <w:tcPr>
            <w:tcW w:w="3499" w:type="dxa"/>
          </w:tcPr>
          <w:p w:rsidRPr="007D58E7" w:rsidR="00E8301F" w:rsidP="00E8301F" w:rsidRDefault="00E8301F" w14:paraId="28876472" w14:textId="7DE5394D">
            <w:pPr>
              <w:jc w:val="both"/>
              <w:rPr>
                <w:rFonts w:eastAsia="Times New Roman"/>
                <w:color w:val="auto"/>
              </w:rPr>
            </w:pPr>
            <w:r w:rsidRPr="007D58E7">
              <w:rPr>
                <w:rFonts w:eastAsia="Times New Roman"/>
                <w:color w:val="auto"/>
              </w:rPr>
              <w:t>Elektronik tebligat adresi</w:t>
            </w:r>
          </w:p>
        </w:tc>
        <w:tc>
          <w:tcPr>
            <w:tcW w:w="236" w:type="dxa"/>
          </w:tcPr>
          <w:p w:rsidRPr="007D58E7" w:rsidR="00E8301F" w:rsidP="00E8301F" w:rsidRDefault="00E8301F" w14:paraId="6D253AC9" w14:textId="30100F8C">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84D14E6" w14:textId="77777777">
            <w:pPr>
              <w:jc w:val="both"/>
              <w:rPr>
                <w:rFonts w:eastAsia="Times New Roman"/>
                <w:color w:val="auto"/>
              </w:rPr>
            </w:pPr>
          </w:p>
        </w:tc>
      </w:tr>
    </w:tbl>
    <w:p w:rsidRPr="007D58E7" w:rsidR="00C41061" w:rsidP="00970994" w:rsidRDefault="00C41061" w14:paraId="2A88B4D6" w14:textId="4B8CA15D">
      <w:pPr>
        <w:jc w:val="both"/>
      </w:pPr>
    </w:p>
    <w:p w:rsidRPr="007D58E7" w:rsidR="00E8301F" w:rsidP="00970994" w:rsidRDefault="00CF6AEB" w14:paraId="3479BF0F" w14:textId="61D52989">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Pr="007D58E7" w:rsidR="00C41061" w:rsidP="005C6D1E" w:rsidRDefault="00CF6AEB" w14:paraId="3EEA3C2D" w14:textId="7153F606">
      <w:pPr>
        <w:jc w:val="both"/>
      </w:pPr>
      <w:r w:rsidRPr="007D58E7">
        <w:rPr>
          <w:b/>
          <w:bCs/>
        </w:rPr>
        <w:t>2.4</w:t>
      </w:r>
      <w:r w:rsidRPr="007D58E7" w:rsidR="005C6D1E">
        <w:rPr>
          <w:b/>
          <w:bCs/>
        </w:rPr>
        <w:t>.</w:t>
      </w:r>
      <w:r w:rsidRPr="002B0356" w:rsidR="00C41061">
        <w:t xml:space="preserve"> İdare tarafından yüklenici ve alt yüklenicilere tebligatlar EKAP üzerinden yapılır</w:t>
      </w:r>
      <w:r w:rsidRPr="007D58E7" w:rsidR="00C41061">
        <w:t>.</w:t>
      </w:r>
    </w:p>
    <w:p w:rsidRPr="007D58E7" w:rsidR="00ED7EEC" w:rsidP="00ED7EEC" w:rsidRDefault="00CF6AEB" w14:paraId="33B8D969" w14:textId="5282AA02">
      <w:pPr>
        <w:jc w:val="both"/>
      </w:pPr>
      <w:r w:rsidRPr="007D58E7">
        <w:rPr>
          <w:b/>
          <w:bCs/>
        </w:rPr>
        <w:t>2.5</w:t>
      </w:r>
      <w:r w:rsidRPr="007D58E7" w:rsidR="00ED7EEC">
        <w:rPr>
          <w:b/>
          <w:bCs/>
        </w:rPr>
        <w:t>.</w:t>
      </w:r>
      <w:r w:rsidR="00B657A6">
        <w:t xml:space="preserve"> Tebligat, iş günlerinde ve 08</w:t>
      </w:r>
      <w:r w:rsidR="00E56D96">
        <w:t>.00-17</w:t>
      </w:r>
      <w:r w:rsidRPr="007D58E7" w:rsidR="00ED7EEC">
        <w:t>.00 saatleri ara</w:t>
      </w:r>
      <w:r w:rsidR="00E56D96">
        <w:t>sında (yarım mesai günlerinde 08.00-12</w:t>
      </w:r>
      <w:r w:rsidRPr="007D58E7" w:rsidR="00ED7EEC">
        <w:t xml:space="preserve">.00) yapılır. Bu süreler dışında gönderilen tebligatlar, kaydedildiği tarihi takip eden ilk </w:t>
      </w:r>
      <w:r w:rsidRPr="007D58E7" w:rsidR="00226509">
        <w:t xml:space="preserve">iş günü içinde ilgililerin </w:t>
      </w:r>
      <w:proofErr w:type="spellStart"/>
      <w:r w:rsidRPr="007D58E7" w:rsidR="00226509">
        <w:t>EKAP’</w:t>
      </w:r>
      <w:r w:rsidRPr="007D58E7" w:rsidR="00ED7EEC">
        <w:t>ta</w:t>
      </w:r>
      <w:proofErr w:type="spellEnd"/>
      <w:r w:rsidRPr="007D58E7" w:rsidR="00ED7EEC">
        <w:t xml:space="preserve"> yer alan bildirim kutusuna ulaştırılır. Tebligatın, ilgililerin bildirim kutusuna ulaştığı tarih tebliğ tarihi sayılır. Tebligat sürecine ilişkin bildirim zamanı, konu ve içerik gibi bilgiler EKAP üzerinde kayıt altına alınır. </w:t>
      </w:r>
    </w:p>
    <w:p w:rsidRPr="007D58E7" w:rsidR="00ED7EEC" w:rsidP="005C6D1E" w:rsidRDefault="00CF6AEB" w14:paraId="5AEB7D7C" w14:textId="0AAF2251">
      <w:pPr>
        <w:jc w:val="both"/>
      </w:pPr>
      <w:r w:rsidRPr="007D58E7">
        <w:rPr>
          <w:b/>
          <w:bCs/>
        </w:rPr>
        <w:t>2.6</w:t>
      </w:r>
      <w:r w:rsidRPr="007D58E7" w:rsidR="00ED7EEC">
        <w:rPr>
          <w:b/>
          <w:bCs/>
        </w:rPr>
        <w:t>.</w:t>
      </w:r>
      <w:r w:rsidRPr="007D58E7" w:rsidR="00ED7EEC">
        <w:t xml:space="preserve"> İdare tarafından ortak girişimlere tebligat, yukarıdaki esaslara göre pilot veya koordinatör ortağa yapılır. Bu durumda, tebligat iş ortaklığını veya </w:t>
      </w:r>
      <w:proofErr w:type="gramStart"/>
      <w:r w:rsidRPr="007D58E7" w:rsidR="00ED7EEC">
        <w:t>konsorsiyumu</w:t>
      </w:r>
      <w:proofErr w:type="gramEnd"/>
      <w:r w:rsidRPr="007D58E7" w:rsidR="00ED7EEC">
        <w:t xml:space="preserve"> oluşturan bütün gerçek ve tüzel kişi ortaklara yapılmış sayılır. </w:t>
      </w:r>
    </w:p>
    <w:p w:rsidRPr="007D58E7" w:rsidR="005C6D1E" w:rsidP="00970994" w:rsidRDefault="00C41061" w14:paraId="36F5D357" w14:textId="3C353B92">
      <w:pPr>
        <w:jc w:val="both"/>
      </w:pPr>
      <w:r w:rsidRPr="007D58E7">
        <w:rPr>
          <w:b/>
        </w:rPr>
        <w:t>2.</w:t>
      </w:r>
      <w:r w:rsidRPr="007D58E7" w:rsidR="00CF6AEB">
        <w:rPr>
          <w:b/>
        </w:rPr>
        <w:t>7</w:t>
      </w:r>
      <w:r w:rsidRPr="002B0356">
        <w:rPr>
          <w:b/>
        </w:rPr>
        <w:t>.</w:t>
      </w:r>
      <w:r w:rsidRPr="002B0356">
        <w:t xml:space="preserve"> Tebligatın haklı veya zorunlu nedenlerle EKAP üzerinden yapılamaması durumunda Tebligat Kanunu hükümlerine göre 2.1 ve 2.2 </w:t>
      </w:r>
      <w:proofErr w:type="spellStart"/>
      <w:r w:rsidRPr="002B0356">
        <w:t>nci</w:t>
      </w:r>
      <w:proofErr w:type="spellEnd"/>
      <w:r w:rsidRPr="002B0356">
        <w:t xml:space="preserve"> maddelerinde belirtilen adreslere tebligat yapılır.</w:t>
      </w:r>
    </w:p>
    <w:p w:rsidRPr="007D58E7" w:rsidR="00C41061" w:rsidP="005C6D1E" w:rsidRDefault="00CF6AEB" w14:paraId="5E2F7CA1" w14:textId="1E8E7EAD">
      <w:pPr>
        <w:jc w:val="both"/>
      </w:pPr>
      <w:r w:rsidRPr="007D58E7">
        <w:rPr>
          <w:b/>
          <w:bCs/>
        </w:rPr>
        <w:t>2.8</w:t>
      </w:r>
      <w:r w:rsidRPr="007D58E7" w:rsidR="005C6D1E">
        <w:rPr>
          <w:b/>
          <w:bCs/>
        </w:rPr>
        <w:t>.</w:t>
      </w:r>
      <w:r w:rsidRPr="007D58E7" w:rsidR="005C6D1E">
        <w:t xml:space="preserve"> Taraflar, yazılı tebligatı daha sonra süresi içinde yapmak kaydıyla, kurye, faks veya elektronik posta gibi diğer yollarla da bildirim yapabilirler. </w:t>
      </w:r>
    </w:p>
    <w:p w:rsidRPr="007D58E7" w:rsidR="005C6D1E" w:rsidP="005C6D1E" w:rsidRDefault="005C6D1E" w14:paraId="5A351DC7" w14:textId="77777777">
      <w:pPr>
        <w:spacing w:before="120"/>
        <w:jc w:val="both"/>
      </w:pPr>
      <w:r w:rsidRPr="007D58E7">
        <w:rPr>
          <w:b/>
          <w:bCs/>
          <w:color w:val="auto"/>
        </w:rPr>
        <w:lastRenderedPageBreak/>
        <w:t>Madde 3 - Sözleşmenin dili</w:t>
      </w:r>
    </w:p>
    <w:p w:rsidR="005C6D1E" w:rsidP="007D58E7" w:rsidRDefault="005C6D1E" w14:paraId="7D39DF61" w14:textId="2428FD16">
      <w:pPr>
        <w:jc w:val="both"/>
      </w:pPr>
      <w:r w:rsidRPr="007D58E7">
        <w:rPr>
          <w:b/>
          <w:bCs/>
        </w:rPr>
        <w:t>3.1.</w:t>
      </w:r>
      <w:r w:rsidRPr="007D58E7">
        <w:t xml:space="preserve"> Sözleşme Türkçe olarak hazırlanmıştır. </w:t>
      </w:r>
    </w:p>
    <w:p w:rsidRPr="007D58E7" w:rsidR="007D58E7" w:rsidP="007D58E7" w:rsidRDefault="007D58E7" w14:paraId="5381F787" w14:textId="77777777">
      <w:pPr>
        <w:jc w:val="both"/>
      </w:pPr>
    </w:p>
    <w:p w:rsidRPr="007D58E7" w:rsidR="005C6D1E" w:rsidP="005C6D1E" w:rsidRDefault="005C6D1E" w14:paraId="303B98BB" w14:textId="77777777">
      <w:pPr>
        <w:jc w:val="both"/>
        <w:rPr>
          <w:rFonts w:eastAsia="Times New Roman"/>
          <w:color w:val="auto"/>
        </w:rPr>
      </w:pPr>
      <w:r w:rsidRPr="007D58E7">
        <w:rPr>
          <w:rFonts w:eastAsia="Times New Roman"/>
          <w:b/>
          <w:bCs/>
          <w:color w:val="auto"/>
        </w:rPr>
        <w:t>Madde 4 - Tanımlar</w:t>
      </w:r>
    </w:p>
    <w:p w:rsidRPr="007D58E7" w:rsidR="003A0FFA" w:rsidP="005C6D1E" w:rsidRDefault="00B35B54" w14:paraId="105F7851" w14:textId="77777777">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Pr="007D58E7" w:rsidR="005C6D1E">
        <w:rPr>
          <w:rFonts w:eastAsia="Times New Roman"/>
          <w:color w:val="auto"/>
        </w:rPr>
        <w:t xml:space="preserve">Bu Sözleşmenin uygulanmasında; TİGEM Alım-Satım ve İhale Yönetmeliği ve ihale dokümanında yer alan tanımlar geçerlidir. </w:t>
      </w:r>
    </w:p>
    <w:p w:rsidRPr="007D58E7" w:rsidR="00E8301F" w:rsidP="007D58E7" w:rsidRDefault="005C6D1E" w14:paraId="3A0B7BE4" w14:textId="7F8CD053">
      <w:pPr>
        <w:jc w:val="both"/>
      </w:pPr>
      <w:r w:rsidRPr="007D58E7">
        <w:rPr>
          <w:rStyle w:val="richtext"/>
          <w:bCs/>
          <w:color w:val="auto"/>
        </w:rPr>
        <w:t>İşletme: İdareye bağlı ilgili Tarım İşletmesi Müdürlüğünü ifade eder.</w:t>
      </w:r>
    </w:p>
    <w:p w:rsidRPr="007D58E7" w:rsidR="005C6D1E" w:rsidP="005C6D1E" w:rsidRDefault="005C6D1E" w14:paraId="655C0D19" w14:textId="77777777">
      <w:pPr>
        <w:spacing w:before="120"/>
        <w:jc w:val="both"/>
      </w:pPr>
      <w:r w:rsidRPr="007D58E7">
        <w:rPr>
          <w:b/>
          <w:bCs/>
          <w:color w:val="auto"/>
        </w:rPr>
        <w:t>Madde 5 - Sözleşmenin konusu işin/alımın tanımı</w:t>
      </w:r>
    </w:p>
    <w:p w:rsidRPr="007D58E7" w:rsidR="005C6D1E" w:rsidP="005C6D1E" w:rsidRDefault="005C6D1E" w14:paraId="176F766A" w14:textId="74319806">
      <w:pPr>
        <w:jc w:val="both"/>
      </w:pPr>
      <w:r w:rsidRPr="007D58E7">
        <w:rPr>
          <w:b/>
          <w:bCs/>
        </w:rPr>
        <w:t>5.1.</w:t>
      </w:r>
      <w:r w:rsidRPr="007D58E7">
        <w:t xml:space="preserve"> Sözleşmenin konusu; İdarenin ihtiyacı olan ve aşağıda miktarı belirtilen ve teknik özellikleri teknik şartnamede düzenlenen </w:t>
      </w:r>
      <w:r w:rsidRPr="007D58E7" w:rsidR="001471AF">
        <w:t>alım i</w:t>
      </w:r>
      <w:r w:rsidRPr="007D58E7" w:rsidR="0079766E">
        <w:t>şi,</w:t>
      </w:r>
      <w:r w:rsidRPr="007D58E7">
        <w:t xml:space="preserve"> ihale dokümanı ile bu sözleşmede belirlenen şartlar </w:t>
      </w:r>
      <w:r w:rsidRPr="007D58E7" w:rsidR="007D58E7">
        <w:t>dâhilinde</w:t>
      </w:r>
      <w:r w:rsidRPr="007D58E7">
        <w:t xml:space="preserve"> Yüklenici tarafından temini ve İdareye teslimi işidir. </w:t>
      </w:r>
    </w:p>
    <w:p w:rsidRPr="007D58E7" w:rsidR="005C6D1E" w:rsidP="005C6D1E" w:rsidRDefault="005C6D1E" w14:paraId="2A1E7D6D" w14:textId="77777777">
      <w:pPr>
        <w:jc w:val="both"/>
      </w:pPr>
      <w:r w:rsidRPr="007D58E7">
        <w:rPr>
          <w:b/>
          <w:bCs/>
        </w:rPr>
        <w:t>5.1.1.</w:t>
      </w:r>
      <w:r w:rsidRPr="007D58E7">
        <w:t xml:space="preserve"> Sözleşme kapsamında alımı yapılacak mal / malların miktarı: </w:t>
      </w:r>
    </w:p>
    <w:p w:rsidR="00DF499B" w:rsidP="005C6D1E" w:rsidRDefault="005C6D1E" w14:paraId="408FC5AA" w14:textId="680838BD">
      <w:pPr>
        <w:jc w:val="both"/>
        <w:rPr>
          <w:b/>
          <w:bCs/>
        </w:rPr>
      </w:pPr>
      <w:r w:rsidRPr="007D58E7">
        <w:rPr>
          <w:b/>
          <w:bCs/>
        </w:rPr>
        <w:t>5.1.1.1.</w:t>
      </w:r>
    </w:p>
    <w:tbl>
      <w:tblPr>
        <w:tblW w:w="9113" w:type="dxa"/>
        <w:jc w:val="center"/>
        <w:tblCellMar>
          <w:left w:w="70" w:type="dxa"/>
          <w:right w:w="70" w:type="dxa"/>
        </w:tblCellMar>
        <w:tblLook w:val="0000" w:firstRow="0" w:lastRow="0" w:firstColumn="0" w:lastColumn="0" w:noHBand="0" w:noVBand="0"/>
      </w:tblPr>
      <w:tblGrid>
        <w:gridCol w:w="754"/>
        <w:gridCol w:w="6622"/>
        <w:gridCol w:w="1737"/>
      </w:tblGrid>
      <w:tr w:rsidRPr="00EB4FD8" w:rsidR="00E47F5D" w:rsidTr="00E47F5D" w14:paraId="437EFFCB"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205F737D" w14:textId="77777777">
            <w:pPr>
              <w:pStyle w:val="AralkYok"/>
              <w:jc w:val="center"/>
              <w:rPr>
                <w:b/>
              </w:rPr>
            </w:pPr>
            <w:r w:rsidRPr="00EB4FD8">
              <w:rPr>
                <w:b/>
              </w:rPr>
              <w:t>Kısım No</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08DE57AF" w14:textId="77777777">
            <w:pPr>
              <w:pStyle w:val="AralkYok"/>
              <w:jc w:val="center"/>
              <w:rPr>
                <w:b/>
              </w:rPr>
            </w:pPr>
            <w:r w:rsidRPr="00EB4FD8">
              <w:rPr>
                <w:b/>
              </w:rPr>
              <w:t>Malzemenin Cinsi</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54D67CCF" w14:textId="77777777">
            <w:pPr>
              <w:pStyle w:val="AralkYok"/>
              <w:jc w:val="center"/>
              <w:rPr>
                <w:b/>
              </w:rPr>
            </w:pPr>
            <w:r w:rsidRPr="00EB4FD8">
              <w:rPr>
                <w:b/>
              </w:rPr>
              <w:t>Miktarı (Ton )</w:t>
            </w:r>
          </w:p>
        </w:tc>
      </w:tr>
      <w:tr w:rsidRPr="00EB4FD8" w:rsidR="00E47F5D" w:rsidTr="00E47F5D" w14:paraId="4DD200D1"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7A27EC7A" w14:textId="77777777">
            <w:pPr>
              <w:pStyle w:val="AralkYok"/>
              <w:jc w:val="center"/>
              <w:rPr>
                <w:b/>
              </w:rPr>
            </w:pPr>
            <w:r>
              <w:rPr>
                <w:b/>
              </w:rPr>
              <w:t>1</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68A80D70" w14:textId="77777777">
            <w:pPr>
              <w:pStyle w:val="AralkYok"/>
              <w:rPr>
                <w:b/>
              </w:rPr>
            </w:pPr>
            <w:r w:rsidRPr="00EB4FD8">
              <w:rPr>
                <w:rFonts w:eastAsia="Times New Roman"/>
              </w:rPr>
              <w:t>Buğday Kepeği</w:t>
            </w:r>
          </w:p>
        </w:tc>
        <w:tc>
          <w:tcPr>
            <w:tcW w:w="1755" w:type="dxa"/>
            <w:tcBorders>
              <w:top w:val="single" w:color="auto" w:sz="4" w:space="0"/>
              <w:left w:val="nil"/>
              <w:bottom w:val="single" w:color="auto" w:sz="4" w:space="0"/>
              <w:right w:val="single" w:color="auto" w:sz="4" w:space="0"/>
            </w:tcBorders>
            <w:shd w:val="clear" w:color="auto" w:fill="auto"/>
            <w:vAlign w:val="center"/>
          </w:tcPr>
          <w:p w:rsidRPr="00FE4203" w:rsidR="00E47F5D" w:rsidP="0052657A" w:rsidRDefault="00E47F5D" w14:paraId="12186B1D" w14:textId="77777777">
            <w:pPr>
              <w:pStyle w:val="AralkYok"/>
              <w:jc w:val="center"/>
            </w:pPr>
            <w:r w:rsidRPr="00FE4203">
              <w:t>1.700</w:t>
            </w:r>
          </w:p>
        </w:tc>
      </w:tr>
      <w:tr w:rsidRPr="00EB4FD8" w:rsidR="00E47F5D" w:rsidTr="00E47F5D" w14:paraId="50F83186"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0C761E22" w14:textId="77777777">
            <w:pPr>
              <w:pStyle w:val="AralkYok"/>
              <w:jc w:val="center"/>
            </w:pPr>
            <w:r>
              <w:t>2</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2A6EA76A" w14:textId="77777777">
            <w:pPr>
              <w:pStyle w:val="AralkYok"/>
              <w:rPr>
                <w:rFonts w:eastAsia="Times New Roman"/>
              </w:rPr>
            </w:pPr>
            <w:r w:rsidRPr="00EB4FD8">
              <w:rPr>
                <w:rFonts w:eastAsia="Times New Roman"/>
              </w:rPr>
              <w:t>Soya Fasulyesi Küspesi</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721955A9" w14:textId="77777777">
            <w:pPr>
              <w:pStyle w:val="AralkYok"/>
              <w:jc w:val="center"/>
            </w:pPr>
            <w:r>
              <w:t>1.200</w:t>
            </w:r>
          </w:p>
        </w:tc>
      </w:tr>
      <w:tr w:rsidRPr="00EB4FD8" w:rsidR="00E47F5D" w:rsidTr="00E47F5D" w14:paraId="4696F0E2"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5C90C8B4" w14:textId="77777777">
            <w:pPr>
              <w:pStyle w:val="AralkYok"/>
              <w:jc w:val="center"/>
            </w:pPr>
            <w:r>
              <w:t>3</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3970983A" w14:textId="77777777">
            <w:pPr>
              <w:pStyle w:val="AralkYok"/>
              <w:rPr>
                <w:rFonts w:eastAsia="Times New Roman"/>
              </w:rPr>
            </w:pPr>
            <w:r w:rsidRPr="00EB4FD8">
              <w:rPr>
                <w:rFonts w:eastAsia="Times New Roman"/>
              </w:rPr>
              <w:t>Mısır DDGS</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2F8CC60F" w14:textId="77777777">
            <w:pPr>
              <w:pStyle w:val="AralkYok"/>
              <w:jc w:val="center"/>
            </w:pPr>
            <w:r>
              <w:t>2.500</w:t>
            </w:r>
          </w:p>
        </w:tc>
      </w:tr>
      <w:tr w:rsidRPr="00EB4FD8" w:rsidR="00E47F5D" w:rsidTr="00E47F5D" w14:paraId="45F47CC8"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27A3FA3A" w14:textId="77777777">
            <w:pPr>
              <w:pStyle w:val="AralkYok"/>
              <w:jc w:val="center"/>
            </w:pPr>
            <w:r>
              <w:t>4</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58C33AAA" w14:textId="77777777">
            <w:pPr>
              <w:pStyle w:val="AralkYok"/>
              <w:rPr>
                <w:rFonts w:eastAsia="Times New Roman"/>
              </w:rPr>
            </w:pPr>
            <w:r w:rsidRPr="00EB4FD8">
              <w:rPr>
                <w:rFonts w:eastAsia="Times New Roman"/>
              </w:rPr>
              <w:t>Ayçiçek Tohumu Küspesi</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54AE836B" w14:textId="77777777">
            <w:pPr>
              <w:pStyle w:val="AralkYok"/>
              <w:jc w:val="center"/>
            </w:pPr>
            <w:r>
              <w:t>1.900</w:t>
            </w:r>
          </w:p>
        </w:tc>
      </w:tr>
      <w:tr w:rsidRPr="00EB4FD8" w:rsidR="00E47F5D" w:rsidTr="00E47F5D" w14:paraId="4B66646A"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4F63E77C" w14:textId="77777777">
            <w:pPr>
              <w:pStyle w:val="AralkYok"/>
              <w:jc w:val="center"/>
            </w:pPr>
            <w:r>
              <w:t>5</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46B4704A" w14:textId="77777777">
            <w:pPr>
              <w:pStyle w:val="AralkYok"/>
              <w:rPr>
                <w:rFonts w:eastAsia="Times New Roman"/>
              </w:rPr>
            </w:pPr>
            <w:proofErr w:type="spellStart"/>
            <w:r>
              <w:rPr>
                <w:rFonts w:eastAsia="Times New Roman"/>
              </w:rPr>
              <w:t>Dikalsiyum</w:t>
            </w:r>
            <w:proofErr w:type="spellEnd"/>
            <w:r>
              <w:rPr>
                <w:rFonts w:eastAsia="Times New Roman"/>
              </w:rPr>
              <w:t xml:space="preserve"> Fosfat (DCP)</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1344A479" w14:textId="77777777">
            <w:pPr>
              <w:pStyle w:val="AralkYok"/>
              <w:jc w:val="center"/>
            </w:pPr>
            <w:r>
              <w:t>25</w:t>
            </w:r>
          </w:p>
        </w:tc>
      </w:tr>
      <w:tr w:rsidRPr="00EB4FD8" w:rsidR="00E47F5D" w:rsidTr="00E47F5D" w14:paraId="74A3AD98"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322701A9" w14:textId="77777777">
            <w:pPr>
              <w:pStyle w:val="AralkYok"/>
              <w:jc w:val="center"/>
            </w:pPr>
            <w:r>
              <w:t>6</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1D77915B" w14:textId="77777777">
            <w:pPr>
              <w:pStyle w:val="AralkYok"/>
              <w:rPr>
                <w:rFonts w:eastAsia="Times New Roman"/>
              </w:rPr>
            </w:pPr>
            <w:r w:rsidRPr="00EB4FD8">
              <w:rPr>
                <w:rFonts w:eastAsia="Times New Roman"/>
              </w:rPr>
              <w:t>Yemlik Tuz</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0F100530" w14:textId="77777777">
            <w:pPr>
              <w:pStyle w:val="AralkYok"/>
              <w:jc w:val="center"/>
            </w:pPr>
            <w:r>
              <w:t>150</w:t>
            </w:r>
          </w:p>
        </w:tc>
      </w:tr>
      <w:tr w:rsidRPr="00EB4FD8" w:rsidR="00E47F5D" w:rsidTr="00E47F5D" w14:paraId="68F600AB"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46479209" w14:textId="77777777">
            <w:pPr>
              <w:pStyle w:val="AralkYok"/>
              <w:jc w:val="center"/>
            </w:pPr>
            <w:r>
              <w:t>7</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42BA39D0" w14:textId="77777777">
            <w:pPr>
              <w:pStyle w:val="AralkYok"/>
              <w:rPr>
                <w:rFonts w:eastAsia="Times New Roman"/>
              </w:rPr>
            </w:pPr>
            <w:r w:rsidRPr="00EB4FD8">
              <w:rPr>
                <w:rFonts w:eastAsia="Times New Roman"/>
              </w:rPr>
              <w:t>Sodyum Bikarbonat (Soda)</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7D48B288" w14:textId="77777777">
            <w:pPr>
              <w:pStyle w:val="AralkYok"/>
              <w:jc w:val="center"/>
            </w:pPr>
            <w:r>
              <w:t>150</w:t>
            </w:r>
          </w:p>
        </w:tc>
      </w:tr>
      <w:tr w:rsidRPr="00EB4FD8" w:rsidR="00E47F5D" w:rsidTr="00E47F5D" w14:paraId="6CF10962"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4084844D" w14:textId="77777777">
            <w:pPr>
              <w:pStyle w:val="AralkYok"/>
              <w:jc w:val="center"/>
            </w:pPr>
            <w:r>
              <w:t>8</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36D45231" w14:textId="77777777">
            <w:pPr>
              <w:pStyle w:val="AralkYok"/>
              <w:rPr>
                <w:rFonts w:eastAsia="Times New Roman"/>
              </w:rPr>
            </w:pPr>
            <w:r>
              <w:rPr>
                <w:rFonts w:eastAsia="Times New Roman"/>
              </w:rPr>
              <w:t xml:space="preserve">Sığır Besi- Düve- Kuru Dönem Vitamin Mineral </w:t>
            </w:r>
            <w:proofErr w:type="spellStart"/>
            <w:r>
              <w:rPr>
                <w:rFonts w:eastAsia="Times New Roman"/>
              </w:rPr>
              <w:t>Premiksi</w:t>
            </w:r>
            <w:proofErr w:type="spellEnd"/>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0A6201F0" w14:textId="77777777">
            <w:pPr>
              <w:pStyle w:val="AralkYok"/>
              <w:jc w:val="center"/>
            </w:pPr>
            <w:r>
              <w:t>50</w:t>
            </w:r>
          </w:p>
        </w:tc>
      </w:tr>
      <w:tr w:rsidRPr="00EB4FD8" w:rsidR="00E47F5D" w:rsidTr="00E47F5D" w14:paraId="4C2D99BC"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7601F374" w14:textId="77777777">
            <w:pPr>
              <w:pStyle w:val="AralkYok"/>
              <w:jc w:val="center"/>
            </w:pPr>
            <w:r>
              <w:t>9</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43E596E9" w14:textId="77777777">
            <w:pPr>
              <w:pStyle w:val="AralkYok"/>
              <w:rPr>
                <w:rFonts w:eastAsia="Times New Roman"/>
              </w:rPr>
            </w:pPr>
            <w:r w:rsidRPr="00EB4FD8">
              <w:rPr>
                <w:rFonts w:eastAsia="Times New Roman"/>
              </w:rPr>
              <w:t>Mermer Tozu</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59DB4687" w14:textId="77777777">
            <w:pPr>
              <w:pStyle w:val="AralkYok"/>
              <w:jc w:val="center"/>
            </w:pPr>
            <w:r>
              <w:t>250</w:t>
            </w:r>
          </w:p>
        </w:tc>
      </w:tr>
      <w:tr w:rsidRPr="00EB4FD8" w:rsidR="00E47F5D" w:rsidTr="00E47F5D" w14:paraId="0405AEC1"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0C6FA255" w14:textId="77777777">
            <w:pPr>
              <w:pStyle w:val="AralkYok"/>
              <w:jc w:val="center"/>
            </w:pPr>
            <w:r>
              <w:t>10</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31B352F9" w14:textId="77777777">
            <w:pPr>
              <w:pStyle w:val="AralkYok"/>
              <w:rPr>
                <w:rFonts w:eastAsia="Times New Roman"/>
              </w:rPr>
            </w:pPr>
            <w:r>
              <w:rPr>
                <w:rFonts w:eastAsia="Times New Roman"/>
              </w:rPr>
              <w:t xml:space="preserve">Son 21-Fresh- Sağmal Vitamin Mineral </w:t>
            </w:r>
            <w:proofErr w:type="spellStart"/>
            <w:r>
              <w:rPr>
                <w:rFonts w:eastAsia="Times New Roman"/>
              </w:rPr>
              <w:t>Premiksi</w:t>
            </w:r>
            <w:proofErr w:type="spellEnd"/>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4782E7DC" w14:textId="77777777">
            <w:pPr>
              <w:pStyle w:val="AralkYok"/>
              <w:jc w:val="center"/>
            </w:pPr>
            <w:r>
              <w:t>15</w:t>
            </w:r>
          </w:p>
        </w:tc>
      </w:tr>
      <w:tr w:rsidRPr="00EB4FD8" w:rsidR="00E47F5D" w:rsidTr="00E47F5D" w14:paraId="22588CE6"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690DCEB2" w14:textId="77777777">
            <w:pPr>
              <w:pStyle w:val="AralkYok"/>
              <w:jc w:val="center"/>
            </w:pPr>
            <w:r>
              <w:t>11</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51BF5F6D" w14:textId="77777777">
            <w:pPr>
              <w:pStyle w:val="AralkYok"/>
              <w:rPr>
                <w:rFonts w:eastAsia="Times New Roman"/>
              </w:rPr>
            </w:pPr>
            <w:r>
              <w:rPr>
                <w:rFonts w:eastAsia="Times New Roman"/>
              </w:rPr>
              <w:t xml:space="preserve">Koyun Keçi Vitamin </w:t>
            </w:r>
            <w:proofErr w:type="spellStart"/>
            <w:r>
              <w:rPr>
                <w:rFonts w:eastAsia="Times New Roman"/>
              </w:rPr>
              <w:t>Premiksi</w:t>
            </w:r>
            <w:proofErr w:type="spellEnd"/>
          </w:p>
        </w:tc>
        <w:tc>
          <w:tcPr>
            <w:tcW w:w="1755" w:type="dxa"/>
            <w:tcBorders>
              <w:top w:val="single" w:color="auto" w:sz="4" w:space="0"/>
              <w:left w:val="nil"/>
              <w:bottom w:val="single" w:color="auto" w:sz="4" w:space="0"/>
              <w:right w:val="single" w:color="auto" w:sz="4" w:space="0"/>
            </w:tcBorders>
            <w:shd w:val="clear" w:color="auto" w:fill="auto"/>
            <w:vAlign w:val="center"/>
          </w:tcPr>
          <w:p w:rsidR="00E47F5D" w:rsidP="0052657A" w:rsidRDefault="00E47F5D" w14:paraId="35BCAD7E" w14:textId="77777777">
            <w:pPr>
              <w:pStyle w:val="AralkYok"/>
              <w:jc w:val="center"/>
            </w:pPr>
            <w:r>
              <w:t>25</w:t>
            </w:r>
          </w:p>
        </w:tc>
      </w:tr>
      <w:tr w:rsidRPr="00EB4FD8" w:rsidR="00E47F5D" w:rsidTr="00E47F5D" w14:paraId="3DDA26DE" w14:textId="77777777">
        <w:trPr>
          <w:trHeight w:val="509"/>
          <w:jc w:val="center"/>
        </w:trPr>
        <w:tc>
          <w:tcPr>
            <w:tcW w:w="617" w:type="dxa"/>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3A220A07" w14:textId="77777777">
            <w:pPr>
              <w:pStyle w:val="AralkYok"/>
              <w:jc w:val="center"/>
            </w:pPr>
            <w:r>
              <w:t>12</w:t>
            </w:r>
          </w:p>
        </w:tc>
        <w:tc>
          <w:tcPr>
            <w:tcW w:w="6741"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46E78A68" w14:textId="77777777">
            <w:pPr>
              <w:pStyle w:val="AralkYok"/>
              <w:rPr>
                <w:rFonts w:eastAsia="Times New Roman"/>
              </w:rPr>
            </w:pPr>
            <w:r>
              <w:rPr>
                <w:rFonts w:eastAsia="Times New Roman"/>
              </w:rPr>
              <w:t>Magnezyum Oksit</w:t>
            </w:r>
          </w:p>
        </w:tc>
        <w:tc>
          <w:tcPr>
            <w:tcW w:w="1755" w:type="dxa"/>
            <w:tcBorders>
              <w:top w:val="single" w:color="auto" w:sz="4" w:space="0"/>
              <w:left w:val="nil"/>
              <w:bottom w:val="single" w:color="auto" w:sz="4" w:space="0"/>
              <w:right w:val="single" w:color="auto" w:sz="4" w:space="0"/>
            </w:tcBorders>
            <w:shd w:val="clear" w:color="auto" w:fill="auto"/>
            <w:vAlign w:val="center"/>
          </w:tcPr>
          <w:p w:rsidR="00E47F5D" w:rsidP="0052657A" w:rsidRDefault="00E47F5D" w14:paraId="3BB585C8" w14:textId="77777777">
            <w:pPr>
              <w:pStyle w:val="AralkYok"/>
              <w:jc w:val="center"/>
            </w:pPr>
            <w:r>
              <w:t>25</w:t>
            </w:r>
          </w:p>
        </w:tc>
      </w:tr>
      <w:tr w:rsidRPr="00EB4FD8" w:rsidR="00E47F5D" w:rsidTr="00E47F5D" w14:paraId="41423E5B" w14:textId="77777777">
        <w:trPr>
          <w:trHeight w:val="531"/>
          <w:jc w:val="center"/>
        </w:trPr>
        <w:tc>
          <w:tcPr>
            <w:tcW w:w="73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B4FD8" w:rsidR="00E47F5D" w:rsidP="0052657A" w:rsidRDefault="00E47F5D" w14:paraId="7511EAFC" w14:textId="77777777">
            <w:pPr>
              <w:pStyle w:val="AralkYok"/>
            </w:pPr>
            <w:r w:rsidRPr="00EB4FD8">
              <w:rPr>
                <w:b/>
              </w:rPr>
              <w:t>TOPLAM</w:t>
            </w:r>
          </w:p>
        </w:tc>
        <w:tc>
          <w:tcPr>
            <w:tcW w:w="1755" w:type="dxa"/>
            <w:tcBorders>
              <w:top w:val="single" w:color="auto" w:sz="4" w:space="0"/>
              <w:left w:val="nil"/>
              <w:bottom w:val="single" w:color="auto" w:sz="4" w:space="0"/>
              <w:right w:val="single" w:color="auto" w:sz="4" w:space="0"/>
            </w:tcBorders>
            <w:shd w:val="clear" w:color="auto" w:fill="auto"/>
            <w:vAlign w:val="center"/>
          </w:tcPr>
          <w:p w:rsidRPr="00EB4FD8" w:rsidR="00E47F5D" w:rsidP="0052657A" w:rsidRDefault="00E47F5D" w14:paraId="4B70CBAB" w14:textId="77777777">
            <w:pPr>
              <w:pStyle w:val="AralkYok"/>
              <w:jc w:val="center"/>
              <w:rPr>
                <w:b/>
              </w:rPr>
            </w:pPr>
            <w:r>
              <w:rPr>
                <w:b/>
              </w:rPr>
              <w:t>7.990</w:t>
            </w:r>
          </w:p>
        </w:tc>
      </w:tr>
    </w:tbl>
    <w:p w:rsidR="0050356A" w:rsidP="005C6D1E" w:rsidRDefault="0050356A" w14:paraId="1E758673" w14:textId="7648B15A">
      <w:pPr>
        <w:jc w:val="both"/>
        <w:rPr>
          <w:b/>
          <w:bCs/>
        </w:rPr>
      </w:pPr>
    </w:p>
    <w:p w:rsidRPr="007D58E7" w:rsidR="005C6D1E" w:rsidP="005C6D1E" w:rsidRDefault="005C6D1E" w14:paraId="41CD5B1D" w14:textId="42EF765A">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rsidRPr="007D58E7" w:rsidR="005C6D1E" w:rsidP="005C6D1E" w:rsidRDefault="005C6D1E" w14:paraId="2A45C522" w14:textId="4C5ABE72">
      <w:pPr>
        <w:spacing w:before="120"/>
        <w:jc w:val="both"/>
      </w:pPr>
      <w:r w:rsidRPr="007D58E7">
        <w:rPr>
          <w:b/>
          <w:bCs/>
          <w:color w:val="auto"/>
        </w:rPr>
        <w:t>Madde 6 - Sözleşmenin türü ve bedeli</w:t>
      </w:r>
    </w:p>
    <w:p w:rsidRPr="007D58E7" w:rsidR="005C6D1E" w:rsidP="005C6D1E" w:rsidRDefault="00B35B54" w14:paraId="51A876E7" w14:textId="344D7804">
      <w:pPr>
        <w:jc w:val="both"/>
      </w:pPr>
      <w:r w:rsidRPr="007D58E7">
        <w:rPr>
          <w:b/>
        </w:rPr>
        <w:t>6.1.</w:t>
      </w:r>
      <w:r w:rsidRPr="007D58E7">
        <w:t xml:space="preserve"> </w:t>
      </w:r>
      <w:r w:rsidRPr="007D58E7" w:rsidR="005C6D1E">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sidRPr="007D58E7" w:rsidR="005C6D1E">
        <w:t>.......................................</w:t>
      </w:r>
      <w:proofErr w:type="gramEnd"/>
      <w:r w:rsidRPr="007D58E7" w:rsidR="005C6D1E">
        <w:t xml:space="preserve"> (rakam ve yazıyla) bedel üzerinden akdedilmiştir. </w:t>
      </w:r>
    </w:p>
    <w:p w:rsidRPr="007D58E7" w:rsidR="005C6D1E" w:rsidP="007D58E7" w:rsidRDefault="005C6D1E" w14:paraId="0D71E548" w14:textId="7DE98AB8">
      <w:pPr>
        <w:jc w:val="both"/>
      </w:pPr>
      <w:r w:rsidRPr="007D58E7">
        <w:t xml:space="preserve">Alınan malların ve yapılan işlerin bedellerinin ödenmesinde, birim fiyat teklif cetvelinde Yüklenicinin teklif ettiği ve sözleşme bedelinin tespitinde kullanılan birim fiyatlar esas alınır. </w:t>
      </w:r>
    </w:p>
    <w:p w:rsidRPr="007D58E7" w:rsidR="005C6D1E" w:rsidP="005C6D1E" w:rsidRDefault="005C6D1E" w14:paraId="6575B24D" w14:textId="4F1E9868">
      <w:pPr>
        <w:spacing w:before="120"/>
        <w:jc w:val="both"/>
      </w:pPr>
      <w:r w:rsidRPr="007D58E7">
        <w:rPr>
          <w:b/>
          <w:bCs/>
          <w:color w:val="auto"/>
        </w:rPr>
        <w:lastRenderedPageBreak/>
        <w:t xml:space="preserve">Madde 7 - Sözleşme bedeline </w:t>
      </w:r>
      <w:r w:rsidRPr="007D58E7" w:rsidR="007D58E7">
        <w:rPr>
          <w:b/>
          <w:bCs/>
          <w:color w:val="auto"/>
        </w:rPr>
        <w:t>dâhil</w:t>
      </w:r>
      <w:r w:rsidRPr="007D58E7">
        <w:rPr>
          <w:b/>
          <w:bCs/>
          <w:color w:val="auto"/>
        </w:rPr>
        <w:t xml:space="preserve"> giderler</w:t>
      </w:r>
    </w:p>
    <w:p w:rsidRPr="007D58E7" w:rsidR="005C6D1E" w:rsidP="005C6D1E" w:rsidRDefault="005C6D1E" w14:paraId="6F46282F" w14:textId="3ED5BBF7">
      <w:pPr>
        <w:jc w:val="both"/>
      </w:pPr>
      <w:r w:rsidRPr="007D58E7">
        <w:rPr>
          <w:b/>
          <w:bCs/>
        </w:rPr>
        <w:t>7.1.</w:t>
      </w:r>
      <w:r w:rsidRPr="007D58E7">
        <w:t xml:space="preserve"> Sözleşme bedeline </w:t>
      </w:r>
      <w:r w:rsidRPr="007D58E7" w:rsidR="007D58E7">
        <w:t>dâhil</w:t>
      </w:r>
      <w:r w:rsidRPr="007D58E7">
        <w:t xml:space="preserve"> olan vergi, resim ve harçlar </w:t>
      </w:r>
    </w:p>
    <w:p w:rsidRPr="007D58E7" w:rsidR="005C6D1E" w:rsidP="005C6D1E" w:rsidRDefault="005C6D1E" w14:paraId="718088B5" w14:textId="21D06941">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Pr="007D58E7" w:rsidR="007D58E7">
        <w:t>dâhildir</w:t>
      </w:r>
      <w:r w:rsidRPr="007D58E7">
        <w:t xml:space="preserve">. </w:t>
      </w:r>
    </w:p>
    <w:p w:rsidRPr="007D58E7" w:rsidR="005C6D1E" w:rsidP="005C6D1E" w:rsidRDefault="005C6D1E" w14:paraId="6B098ED9" w14:textId="7DB9DBF0">
      <w:pPr>
        <w:jc w:val="both"/>
      </w:pPr>
      <w:r w:rsidRPr="007D58E7">
        <w:rPr>
          <w:b/>
          <w:bCs/>
        </w:rPr>
        <w:t>7.1.2.</w:t>
      </w:r>
      <w:r w:rsidRPr="007D58E7">
        <w:t xml:space="preserve"> İlgili mevzuatı uyarınca hesaplanacak Katma Değer Vergisi sözleşme bedeline </w:t>
      </w:r>
      <w:r w:rsidRPr="007D58E7" w:rsidR="007D58E7">
        <w:t>dâhil</w:t>
      </w:r>
      <w:r w:rsidRPr="007D58E7">
        <w:t xml:space="preserve"> olmayıp İdare tarafından yükleniciye ödenecektir. </w:t>
      </w:r>
    </w:p>
    <w:p w:rsidRPr="007D58E7" w:rsidR="005C6D1E" w:rsidP="005C6D1E" w:rsidRDefault="005C6D1E" w14:paraId="68BA07DA" w14:textId="184224CA">
      <w:pPr>
        <w:jc w:val="both"/>
      </w:pPr>
      <w:r w:rsidRPr="007D58E7">
        <w:rPr>
          <w:b/>
          <w:bCs/>
        </w:rPr>
        <w:t>7.2.</w:t>
      </w:r>
      <w:r w:rsidRPr="007D58E7">
        <w:t xml:space="preserve"> Sözleşme bedeline </w:t>
      </w:r>
      <w:r w:rsidRPr="007D58E7" w:rsidR="007D58E7">
        <w:t>dâhil</w:t>
      </w:r>
      <w:r w:rsidRPr="007D58E7">
        <w:t xml:space="preserve"> olan diğer giderler </w:t>
      </w:r>
    </w:p>
    <w:p w:rsidR="007D58E7" w:rsidP="007D58E7" w:rsidRDefault="005C6D1E" w14:paraId="6BCFE082" w14:textId="28C20876">
      <w:pPr>
        <w:jc w:val="both"/>
      </w:pPr>
      <w:r w:rsidRPr="007D58E7">
        <w:rPr>
          <w:b/>
          <w:bCs/>
        </w:rPr>
        <w:t>7.2.1.</w:t>
      </w:r>
      <w:r w:rsidRPr="007D58E7">
        <w:t xml:space="preserve"> Taahhüdün yerine getirilmesine ilişkin </w:t>
      </w:r>
      <w:r w:rsidRPr="007D58E7" w:rsidR="00766597">
        <w:t xml:space="preserve">ihale konusu işin nakliye masrafları ve benzeri giderler ile her </w:t>
      </w:r>
      <w:r w:rsidR="00723F42">
        <w:t>türlü sigorta giderleri,  analiz-</w:t>
      </w:r>
      <w:r w:rsidRPr="00970994" w:rsidR="00766597">
        <w:t>test</w:t>
      </w:r>
      <w:r w:rsidRPr="007D58E7" w:rsidR="00766597">
        <w:t xml:space="preserve"> giderleri, ulaşım, muayene, yükleme, boşaltma ve teknik şartnamede belirtilen gider</w:t>
      </w:r>
      <w:r w:rsidR="00DD5A04">
        <w:t>ler sözleşme bedeline dâhildir.</w:t>
      </w:r>
    </w:p>
    <w:p w:rsidRPr="007D58E7" w:rsidR="00DD5A04" w:rsidP="007D58E7" w:rsidRDefault="00DD5A04" w14:paraId="5DEA18B3" w14:textId="77777777">
      <w:pPr>
        <w:jc w:val="both"/>
      </w:pPr>
    </w:p>
    <w:p w:rsidRPr="007D58E7" w:rsidR="005C6D1E" w:rsidP="005C6D1E" w:rsidRDefault="005C6D1E" w14:paraId="1D5000C3" w14:textId="77777777">
      <w:pPr>
        <w:jc w:val="both"/>
      </w:pPr>
      <w:r w:rsidRPr="007D58E7">
        <w:rPr>
          <w:b/>
          <w:bCs/>
          <w:color w:val="auto"/>
        </w:rPr>
        <w:t>Madde 8 - Sözleşmenin ekleri</w:t>
      </w:r>
    </w:p>
    <w:p w:rsidRPr="007D58E7" w:rsidR="005C6D1E" w:rsidP="005C6D1E" w:rsidRDefault="005C6D1E" w14:paraId="2139F1CA" w14:textId="77777777">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Pr="007D58E7" w:rsidR="005C6D1E" w:rsidP="005C6D1E" w:rsidRDefault="005C6D1E" w14:paraId="46FD87A8" w14:textId="77777777">
      <w:pPr>
        <w:jc w:val="both"/>
      </w:pPr>
      <w:r w:rsidRPr="007D58E7">
        <w:rPr>
          <w:b/>
          <w:bCs/>
        </w:rPr>
        <w:t>8.2.</w:t>
      </w:r>
      <w:r w:rsidRPr="007D58E7">
        <w:t xml:space="preserve"> İhale dokümanını oluşturan belgeler arasındaki öncelik sıralaması aşağıdaki gibidir: </w:t>
      </w:r>
    </w:p>
    <w:p w:rsidRPr="007D58E7" w:rsidR="005C6D1E" w:rsidP="005C6D1E" w:rsidRDefault="005C6D1E" w14:paraId="074A177E" w14:textId="77777777">
      <w:pPr>
        <w:ind w:firstLine="567"/>
        <w:jc w:val="both"/>
      </w:pPr>
      <w:r w:rsidRPr="007D58E7">
        <w:rPr>
          <w:rFonts w:eastAsia="Times New Roman"/>
        </w:rPr>
        <w:t>1) İdari şartname</w:t>
      </w:r>
    </w:p>
    <w:p w:rsidRPr="007D58E7" w:rsidR="005C6D1E" w:rsidP="005C6D1E" w:rsidRDefault="005C6D1E" w14:paraId="4073FFFC" w14:textId="77777777">
      <w:pPr>
        <w:ind w:firstLine="567"/>
        <w:jc w:val="both"/>
      </w:pPr>
      <w:r w:rsidRPr="007D58E7">
        <w:t>2) Teknik şartname</w:t>
      </w:r>
    </w:p>
    <w:p w:rsidR="0098077E" w:rsidP="00202BC8" w:rsidRDefault="005C6D1E" w14:paraId="77C2A5FB" w14:textId="0CDBB984">
      <w:pPr>
        <w:ind w:firstLine="567"/>
        <w:jc w:val="both"/>
      </w:pPr>
      <w:r w:rsidRPr="007D58E7">
        <w:t>3) Sözleşme tasarısı</w:t>
      </w:r>
    </w:p>
    <w:p w:rsidR="00202BC8" w:rsidP="00202BC8" w:rsidRDefault="00202BC8" w14:paraId="6468C136" w14:textId="0C98805A">
      <w:pPr>
        <w:ind w:firstLine="567"/>
        <w:jc w:val="both"/>
      </w:pPr>
      <w:r>
        <w:t>4) Birim Fiyat Cetveli</w:t>
      </w:r>
    </w:p>
    <w:p w:rsidRPr="007D58E7" w:rsidR="00D655A9" w:rsidP="00D655A9" w:rsidRDefault="00D655A9" w14:paraId="4F2BF2DD" w14:textId="21CAA3DD">
      <w:pPr>
        <w:jc w:val="both"/>
      </w:pPr>
      <w:r w:rsidRPr="007D58E7">
        <w:rPr>
          <w:b/>
          <w:bCs/>
        </w:rPr>
        <w:t>8.3.</w:t>
      </w:r>
      <w:r w:rsidRPr="007D58E7">
        <w:t xml:space="preserve"> Yukarıdaki belgelerin zeyilnameleri, ait oldukları dokümanın öncelik sırasına sahiptir. </w:t>
      </w:r>
    </w:p>
    <w:p w:rsidRPr="007D58E7" w:rsidR="00D655A9" w:rsidP="00D655A9" w:rsidRDefault="00D655A9" w14:paraId="75EDE0BC" w14:textId="1AC3229B">
      <w:pPr>
        <w:spacing w:before="120"/>
        <w:jc w:val="both"/>
      </w:pPr>
      <w:r w:rsidRPr="007D58E7">
        <w:rPr>
          <w:b/>
          <w:bCs/>
          <w:color w:val="auto"/>
        </w:rPr>
        <w:t>Madde 9 - Sözleşmenin süresi</w:t>
      </w:r>
    </w:p>
    <w:p w:rsidRPr="00722557" w:rsidR="00D655A9" w:rsidP="00BB79E6" w:rsidRDefault="00D655A9" w14:paraId="0D3A60E4" w14:textId="54D07B2A">
      <w:pPr>
        <w:jc w:val="both"/>
      </w:pPr>
      <w:r w:rsidRPr="007D58E7">
        <w:rPr>
          <w:b/>
          <w:bCs/>
        </w:rPr>
        <w:t>9.1.</w:t>
      </w:r>
      <w:r w:rsidRPr="007D58E7">
        <w:t xml:space="preserve"> </w:t>
      </w:r>
      <w:r w:rsidRPr="007D58E7" w:rsidR="00B73A1A">
        <w:t xml:space="preserve">Sözleşmenin süresi, işe başlama tarihinden itibaren </w:t>
      </w:r>
      <w:r w:rsidR="00E47F5D">
        <w:rPr>
          <w:b/>
          <w:bCs/>
        </w:rPr>
        <w:t>90</w:t>
      </w:r>
      <w:r w:rsidR="00722557">
        <w:rPr>
          <w:b/>
          <w:bCs/>
        </w:rPr>
        <w:t xml:space="preserve"> (</w:t>
      </w:r>
      <w:r w:rsidR="00E47F5D">
        <w:rPr>
          <w:b/>
          <w:bCs/>
        </w:rPr>
        <w:t xml:space="preserve">Doksan) </w:t>
      </w:r>
      <w:r w:rsidRPr="00E47F5D" w:rsidR="00E47F5D">
        <w:rPr>
          <w:bCs/>
        </w:rPr>
        <w:t>gündür</w:t>
      </w:r>
      <w:r w:rsidR="00722557">
        <w:rPr>
          <w:bCs/>
        </w:rPr>
        <w:t>.</w:t>
      </w:r>
    </w:p>
    <w:p w:rsidRPr="007D58E7" w:rsidR="00D655A9" w:rsidP="00D655A9" w:rsidRDefault="00D655A9" w14:paraId="13A3B89D" w14:textId="77777777">
      <w:pPr>
        <w:spacing w:before="120"/>
        <w:jc w:val="both"/>
      </w:pPr>
      <w:r w:rsidRPr="007D58E7">
        <w:rPr>
          <w:b/>
          <w:bCs/>
          <w:color w:val="auto"/>
        </w:rPr>
        <w:t>Madde 10 - Malın/İşin teslim alma şekil ve şartları ile teslim programı</w:t>
      </w:r>
    </w:p>
    <w:p w:rsidRPr="007D58E7" w:rsidR="00D655A9" w:rsidP="00D655A9" w:rsidRDefault="00D655A9" w14:paraId="0AEE11D7" w14:textId="77777777">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rsidRPr="0098077E" w:rsidR="0098077E" w:rsidP="0098077E" w:rsidRDefault="00D655A9" w14:paraId="6067BBA0" w14:textId="7EFDDA14">
      <w:pPr>
        <w:jc w:val="both"/>
        <w:rPr>
          <w:b/>
          <w:bCs/>
        </w:rPr>
      </w:pPr>
      <w:r w:rsidRPr="007D58E7">
        <w:rPr>
          <w:b/>
          <w:bCs/>
        </w:rPr>
        <w:t>10.1.1.</w:t>
      </w:r>
      <w:r w:rsidRPr="007D58E7">
        <w:t xml:space="preserve"> </w:t>
      </w:r>
      <w:r w:rsidRPr="0098077E" w:rsidR="0098077E">
        <w:t>Sözleşmen</w:t>
      </w:r>
      <w:r w:rsidR="00EA6A22">
        <w:t>in imzalanmasını müteakip teslim süresi</w:t>
      </w:r>
      <w:r w:rsidRPr="0098077E" w:rsidR="0098077E">
        <w:t xml:space="preserve"> içerisinde ihale konusu mal, </w:t>
      </w:r>
      <w:r w:rsidR="00E47F5D">
        <w:t>İşletmeninin ilgili</w:t>
      </w:r>
      <w:r w:rsidR="00EA6A22">
        <w:t xml:space="preserve"> ambarına</w:t>
      </w:r>
      <w:r w:rsidRPr="0098077E" w:rsidR="0098077E">
        <w:t xml:space="preserve"> teslim edilecektir.</w:t>
      </w:r>
    </w:p>
    <w:p w:rsidRPr="007D58E7" w:rsidR="00D655A9" w:rsidP="00D655A9" w:rsidRDefault="00D655A9" w14:paraId="53941E55" w14:textId="4939D5C6">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rsidR="0098077E" w:rsidP="00D655A9" w:rsidRDefault="00D655A9" w14:paraId="1254D768" w14:textId="77777777">
      <w:pPr>
        <w:jc w:val="both"/>
      </w:pPr>
      <w:r w:rsidRPr="007D58E7">
        <w:rPr>
          <w:b/>
          <w:bCs/>
        </w:rPr>
        <w:t>10.2.1.</w:t>
      </w:r>
      <w:r w:rsidRPr="007D58E7">
        <w:t xml:space="preserve"> </w:t>
      </w:r>
      <w:r w:rsidRPr="0098077E" w:rsidR="0098077E">
        <w:t xml:space="preserve">Sözleşmenin imzalanmasını müteakip işe başlanılacaktır. </w:t>
      </w:r>
    </w:p>
    <w:p w:rsidRPr="007D58E7" w:rsidR="00D655A9" w:rsidP="00D655A9" w:rsidRDefault="00D655A9" w14:paraId="1DCCF220" w14:textId="603953E8">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rsidR="00E903B7" w:rsidP="00B2478E" w:rsidRDefault="00D655A9" w14:paraId="51E8E7B7" w14:textId="7A861463">
      <w:pPr>
        <w:adjustRightInd w:val="0"/>
        <w:jc w:val="both"/>
        <w:rPr>
          <w:rFonts w:eastAsia="Calibri"/>
        </w:rPr>
      </w:pPr>
      <w:r w:rsidRPr="007D58E7">
        <w:rPr>
          <w:b/>
          <w:bCs/>
        </w:rPr>
        <w:t>10.3.1.</w:t>
      </w:r>
      <w:r w:rsidRPr="007D58E7">
        <w:t xml:space="preserve"> </w:t>
      </w:r>
      <w:r w:rsidRPr="009C7443" w:rsidR="00E903B7">
        <w:rPr>
          <w:rFonts w:eastAsia="Calibri"/>
        </w:rPr>
        <w:t xml:space="preserve">Sözleşmenin taraflarca imzalanmasına müteakip ihale konusu </w:t>
      </w:r>
      <w:r w:rsidR="00E47F5D">
        <w:rPr>
          <w:rFonts w:eastAsia="Calibri"/>
        </w:rPr>
        <w:t>12 Kısım Yem Ham Maddesi ve yem Katkı maddesinin</w:t>
      </w:r>
      <w:r w:rsidR="00E903B7">
        <w:rPr>
          <w:rFonts w:eastAsia="Calibri"/>
        </w:rPr>
        <w:t xml:space="preserve"> teslimi 3 parti şeklinde yapılacaktır. </w:t>
      </w:r>
    </w:p>
    <w:p w:rsidRPr="007D58E7" w:rsidR="00D655A9" w:rsidP="00D655A9" w:rsidRDefault="00766597" w14:paraId="5023EAB7" w14:textId="3FC5C0F0">
      <w:pPr>
        <w:jc w:val="both"/>
        <w:rPr>
          <w:b/>
          <w:bCs/>
          <w:color w:val="auto"/>
        </w:rPr>
      </w:pPr>
      <w:r w:rsidRPr="007D58E7">
        <w:rPr>
          <w:b/>
          <w:color w:val="auto"/>
        </w:rPr>
        <w:t>10.4.</w:t>
      </w:r>
      <w:r w:rsidRPr="007D58E7" w:rsidR="00D655A9">
        <w:rPr>
          <w:b/>
          <w:color w:val="auto"/>
        </w:rPr>
        <w:t xml:space="preserve">Teslim programında değişiklik </w:t>
      </w:r>
    </w:p>
    <w:p w:rsidR="00EE2CC0" w:rsidP="00EE2CC0" w:rsidRDefault="00D655A9" w14:paraId="0CEC7E35" w14:textId="0D96E238">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rsidR="00EE2CC0" w:rsidP="00EE2CC0" w:rsidRDefault="00EE2CC0" w14:paraId="65F979BC" w14:textId="6E19CD18">
      <w:pPr>
        <w:jc w:val="both"/>
      </w:pPr>
    </w:p>
    <w:p w:rsidRPr="007D58E7" w:rsidR="00851427" w:rsidP="00851427" w:rsidRDefault="00851427" w14:paraId="38713E9E" w14:textId="77777777">
      <w:pPr>
        <w:spacing w:before="120"/>
        <w:jc w:val="both"/>
      </w:pPr>
      <w:r w:rsidRPr="007D58E7">
        <w:rPr>
          <w:b/>
          <w:bCs/>
          <w:color w:val="auto"/>
        </w:rPr>
        <w:t>Madde 11 - Teminata ilişkin hükümler</w:t>
      </w:r>
    </w:p>
    <w:p w:rsidRPr="007D58E7" w:rsidR="00851427" w:rsidP="00851427" w:rsidRDefault="00851427" w14:paraId="6B7C1015" w14:textId="7777777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rsidRPr="007D58E7" w:rsidR="00851427" w:rsidP="00851427" w:rsidRDefault="00851427" w14:paraId="1181E9EC" w14:textId="77777777">
      <w:pPr>
        <w:jc w:val="both"/>
      </w:pPr>
      <w:r w:rsidRPr="007D58E7">
        <w:rPr>
          <w:b/>
          <w:bCs/>
        </w:rPr>
        <w:t>11.1.1.</w:t>
      </w:r>
      <w:r w:rsidRPr="007D58E7">
        <w:t xml:space="preserve"> Yüklenici</w:t>
      </w:r>
      <w:proofErr w:type="gramStart"/>
      <w:r w:rsidRPr="007D58E7">
        <w:t>...........................................</w:t>
      </w:r>
      <w:proofErr w:type="gramEnd"/>
      <w:r w:rsidRPr="007D58E7">
        <w:t xml:space="preserve">[Teminat tutarı rakam ve yazı ile yazılacaktır.] teminat olarak vermiştir. </w:t>
      </w:r>
    </w:p>
    <w:p w:rsidRPr="007D58E7" w:rsidR="00851427" w:rsidP="00851427" w:rsidRDefault="00851427" w14:paraId="3FF7B29D" w14:textId="3B37B692">
      <w:pPr>
        <w:jc w:val="both"/>
      </w:pPr>
      <w:r w:rsidRPr="007D58E7">
        <w:rPr>
          <w:b/>
          <w:bCs/>
        </w:rPr>
        <w:t xml:space="preserve">11.1.2. </w:t>
      </w:r>
      <w:r w:rsidRPr="007D58E7">
        <w:t xml:space="preserve">Kesin teminat mektubunun süresi </w:t>
      </w:r>
      <w:r w:rsidRPr="004E249A" w:rsidR="00943467">
        <w:rPr>
          <w:b/>
        </w:rPr>
        <w:t>31.01.2027</w:t>
      </w:r>
      <w:r w:rsidRPr="007D58E7">
        <w:t xml:space="preserve"> tarihine kadardır. Bu sözleşme hükümleri çerçevesinde yükleniciye süre uzatımı verilmesi halinde kesin teminat mektubunun süresi, uzatılan süre kadar yenilenir. </w:t>
      </w:r>
    </w:p>
    <w:p w:rsidRPr="007D58E7" w:rsidR="00851427" w:rsidP="00851427" w:rsidRDefault="00851427" w14:paraId="1C8C0D80" w14:textId="77777777">
      <w:pPr>
        <w:jc w:val="both"/>
      </w:pPr>
      <w:r w:rsidRPr="007D58E7">
        <w:rPr>
          <w:b/>
          <w:bCs/>
        </w:rPr>
        <w:t>11.2.</w:t>
      </w:r>
      <w:r w:rsidRPr="007D58E7">
        <w:t xml:space="preserve"> Ek kesin teminat: </w:t>
      </w:r>
    </w:p>
    <w:p w:rsidRPr="007D58E7" w:rsidR="00851427" w:rsidP="00851427" w:rsidRDefault="00851427" w14:paraId="43EEA085" w14:textId="4A83327D">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Pr="0048215E" w:rsidR="0048215E">
        <w:rPr>
          <w:b/>
        </w:rPr>
        <w:t>sı</w:t>
      </w:r>
      <w:r w:rsidRPr="007D58E7">
        <w:t xml:space="preserve">, iş artışı olması halinde artış tutarının </w:t>
      </w:r>
      <w:r w:rsidR="0048215E">
        <w:rPr>
          <w:b/>
        </w:rPr>
        <w:t xml:space="preserve">%6'sı </w:t>
      </w:r>
      <w:r w:rsidRPr="007D58E7">
        <w:t xml:space="preserve">oranında teminat olarak kabul edilen değerler </w:t>
      </w:r>
      <w:r w:rsidRPr="007D58E7">
        <w:lastRenderedPageBreak/>
        <w:t xml:space="preserve">üzerinden ek kesin teminat alınır. Fiyat farkı olarak ödenecek bedel üzerinden hesaplanan ek kesin teminat miktarı, </w:t>
      </w:r>
      <w:proofErr w:type="spellStart"/>
      <w:r w:rsidRPr="007D58E7">
        <w:t>hakedişlerden</w:t>
      </w:r>
      <w:proofErr w:type="spellEnd"/>
      <w:r w:rsidRPr="007D58E7">
        <w:t xml:space="preserve"> kesinti yapılmak suretiyle de karşılanabilir. </w:t>
      </w:r>
    </w:p>
    <w:p w:rsidRPr="007D58E7" w:rsidR="00851427" w:rsidP="00851427" w:rsidRDefault="00851427" w14:paraId="3490F0EC" w14:textId="77777777">
      <w:pPr>
        <w:jc w:val="both"/>
      </w:pPr>
      <w:r w:rsidRPr="007D58E7">
        <w:rPr>
          <w:b/>
          <w:bCs/>
        </w:rPr>
        <w:t>11.2.2.</w:t>
      </w:r>
      <w:r w:rsidRPr="007D58E7">
        <w:t xml:space="preserve"> Ek kesin teminatın, teminat mektubu olması halinde, ek kesin teminat mektubunun süresi kesin teminat mektubunun süresinden daha az olamaz. </w:t>
      </w:r>
    </w:p>
    <w:p w:rsidRPr="003E5270" w:rsidR="00851427" w:rsidP="00851427" w:rsidRDefault="00851427" w14:paraId="37776913" w14:textId="7777777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rsidRPr="007D58E7" w:rsidR="00851427" w:rsidP="00851427" w:rsidRDefault="00851427" w14:paraId="7B06C17C" w14:textId="7777777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rsidRPr="007D58E7" w:rsidR="00851427" w:rsidP="00851427" w:rsidRDefault="00851427" w14:paraId="4D39AC1B" w14:textId="77777777">
      <w:pPr>
        <w:jc w:val="both"/>
      </w:pPr>
      <w:proofErr w:type="gramStart"/>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roofErr w:type="gramEnd"/>
    </w:p>
    <w:p w:rsidRPr="007D58E7" w:rsidR="00851427" w:rsidP="00851427" w:rsidRDefault="00851427" w14:paraId="388C5D9A" w14:textId="77777777">
      <w:pPr>
        <w:jc w:val="both"/>
      </w:pPr>
      <w:proofErr w:type="gramStart"/>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roofErr w:type="gramEnd"/>
    </w:p>
    <w:p w:rsidRPr="007D58E7" w:rsidR="00851427" w:rsidP="00851427" w:rsidRDefault="00851427" w14:paraId="7BEFB5F5" w14:textId="77777777">
      <w:pPr>
        <w:jc w:val="both"/>
      </w:pPr>
      <w:proofErr w:type="gramStart"/>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w:t>
      </w:r>
      <w:proofErr w:type="gramEnd"/>
      <w:r w:rsidRPr="007D58E7">
        <w:t xml:space="preserve">Teminat mektubu dışındaki teminatlar, sürenin bitiminde Hazineye gelir kaydedilir. </w:t>
      </w:r>
    </w:p>
    <w:p w:rsidR="00D55536" w:rsidP="00E47F5D" w:rsidRDefault="00851427" w14:paraId="62DD64E7" w14:textId="2A6B52EE">
      <w:pPr>
        <w:jc w:val="both"/>
        <w:rPr>
          <w:b/>
          <w:bCs/>
          <w:color w:val="auto"/>
        </w:rPr>
      </w:pPr>
      <w:r w:rsidRPr="007D58E7">
        <w:rPr>
          <w:b/>
          <w:bCs/>
        </w:rPr>
        <w:t>11.3.4.</w:t>
      </w:r>
      <w:r w:rsidRPr="007D58E7">
        <w:t xml:space="preserve"> Her ne suretle olursa olsun, İdarece alınan teminatlar haczedilemez ve üzerine ihtiyati tedbir konulamaz.</w:t>
      </w:r>
    </w:p>
    <w:p w:rsidRPr="007D58E7" w:rsidR="00851427" w:rsidP="00851427" w:rsidRDefault="00851427" w14:paraId="2EEDE8F8" w14:textId="1BDF5C1C">
      <w:pPr>
        <w:spacing w:before="120"/>
        <w:jc w:val="both"/>
      </w:pPr>
      <w:r w:rsidRPr="007D58E7">
        <w:rPr>
          <w:b/>
          <w:bCs/>
          <w:color w:val="auto"/>
        </w:rPr>
        <w:t>Madde 12 - Ödeme yeri ve şartları</w:t>
      </w:r>
    </w:p>
    <w:p w:rsidRPr="007D58E7" w:rsidR="00851427" w:rsidP="00851427" w:rsidRDefault="00851427" w14:paraId="780F432A" w14:textId="77777777">
      <w:pPr>
        <w:jc w:val="both"/>
      </w:pPr>
      <w:r w:rsidRPr="007D58E7">
        <w:rPr>
          <w:b/>
          <w:bCs/>
        </w:rPr>
        <w:t>12.1.</w:t>
      </w:r>
      <w:r w:rsidRPr="007D58E7">
        <w:t xml:space="preserve"> </w:t>
      </w:r>
      <w:r w:rsidRPr="007D58E7">
        <w:rPr>
          <w:b/>
          <w:color w:val="auto"/>
        </w:rPr>
        <w:t>Ödeme yeri</w:t>
      </w:r>
      <w:r w:rsidRPr="007D58E7">
        <w:rPr>
          <w:color w:val="auto"/>
        </w:rPr>
        <w:t xml:space="preserve"> </w:t>
      </w:r>
    </w:p>
    <w:p w:rsidR="00851427" w:rsidP="00851427" w:rsidRDefault="00851427" w14:paraId="7C9090A0" w14:textId="72B740DC">
      <w:pPr>
        <w:jc w:val="both"/>
      </w:pPr>
      <w:r w:rsidRPr="007D58E7">
        <w:rPr>
          <w:b/>
          <w:bCs/>
        </w:rPr>
        <w:t>12.1.1.</w:t>
      </w:r>
      <w:r w:rsidRPr="007D58E7">
        <w:t xml:space="preserve"> İdare tarafından sözleşmeye ilişkin ödemeler </w:t>
      </w:r>
      <w:r w:rsidRPr="0098077E" w:rsid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rsidRPr="007D58E7" w:rsidR="00851427" w:rsidP="00851427" w:rsidRDefault="00851427" w14:paraId="69EBA77D" w14:textId="7777777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rsidRPr="007D58E7" w:rsidR="00851427" w:rsidP="00851427" w:rsidRDefault="00851427" w14:paraId="10855169" w14:textId="77777777">
      <w:pPr>
        <w:jc w:val="both"/>
      </w:pPr>
      <w:r w:rsidRPr="007D58E7">
        <w:rPr>
          <w:b/>
          <w:bCs/>
        </w:rPr>
        <w:t>12.2.1.</w:t>
      </w:r>
      <w:r w:rsidRPr="007D58E7">
        <w:t xml:space="preserve"> Ödemeye esas para birimi Türk Lirası'dır </w:t>
      </w:r>
    </w:p>
    <w:p w:rsidRPr="0098077E" w:rsidR="0098077E" w:rsidP="0098077E" w:rsidRDefault="00851427" w14:paraId="3413354E" w14:textId="31F7F8B4">
      <w:pPr>
        <w:jc w:val="both"/>
      </w:pPr>
      <w:proofErr w:type="gramStart"/>
      <w:r w:rsidRPr="007D58E7">
        <w:rPr>
          <w:b/>
          <w:bCs/>
        </w:rPr>
        <w:t>12.2.2.</w:t>
      </w:r>
      <w:r w:rsidRPr="007D58E7">
        <w:t xml:space="preserve"> </w:t>
      </w:r>
      <w:r w:rsidR="00093E7C">
        <w:t xml:space="preserve">Sözleşme konusu </w:t>
      </w:r>
      <w:r w:rsidR="00E47F5D">
        <w:t>12 Kısım Yem Ham Maddesi ve Yem Katkı Maddesi</w:t>
      </w:r>
      <w:r w:rsidRPr="0098077E" w:rsidR="0098077E">
        <w:t xml:space="preserve"> bedelleri </w:t>
      </w:r>
      <w:r w:rsidRPr="0098077E" w:rsidR="0098077E">
        <w:rPr>
          <w:bCs/>
        </w:rPr>
        <w:t>bu sözleşmede</w:t>
      </w:r>
      <w:r w:rsidRPr="0098077E" w:rsidR="0098077E">
        <w:t xml:space="preserve"> belirtilen muayene neticesinde ilgili Kurumca verilen rapora göre ve varsa fiyat tenzilleri düşülerek, rapor-analiz tarihinden itibaren düzenlenen faturaya istinaden Yüklenicinin yazılı talebi üzerine en geç </w:t>
      </w:r>
      <w:r w:rsidRPr="00287A16" w:rsidR="0098077E">
        <w:rPr>
          <w:b/>
        </w:rPr>
        <w:t>30</w:t>
      </w:r>
      <w:r w:rsidRPr="0098077E" w:rsidR="0098077E">
        <w:t xml:space="preserve"> gün içinde İlgili İşletme Müdürlüklerince Yükleniciye veya vekiline ödeme yapılacaktır.</w:t>
      </w:r>
      <w:proofErr w:type="gramEnd"/>
    </w:p>
    <w:p w:rsidR="0098077E" w:rsidP="0098077E" w:rsidRDefault="0098077E" w14:paraId="30388E61" w14:textId="77777777">
      <w:pPr>
        <w:jc w:val="both"/>
        <w:rPr>
          <w:b/>
          <w:bCs/>
          <w:color w:val="auto"/>
        </w:rPr>
      </w:pPr>
    </w:p>
    <w:p w:rsidRPr="007D58E7" w:rsidR="00851427" w:rsidP="0098077E" w:rsidRDefault="00851427" w14:paraId="039FF817" w14:textId="3EC1E9F1">
      <w:pPr>
        <w:jc w:val="both"/>
      </w:pPr>
      <w:r w:rsidRPr="007D58E7">
        <w:rPr>
          <w:b/>
          <w:bCs/>
          <w:color w:val="auto"/>
        </w:rPr>
        <w:t>Madde 13 - Avans verilmesi şartları ve miktarı</w:t>
      </w:r>
    </w:p>
    <w:p w:rsidRPr="007D58E7" w:rsidR="00851427" w:rsidP="00851427" w:rsidRDefault="00851427" w14:paraId="2AFD3B49" w14:textId="77777777">
      <w:pPr>
        <w:jc w:val="both"/>
      </w:pPr>
      <w:r w:rsidRPr="007D58E7">
        <w:rPr>
          <w:b/>
          <w:bCs/>
        </w:rPr>
        <w:t>13.1.</w:t>
      </w:r>
      <w:r w:rsidRPr="007D58E7">
        <w:t xml:space="preserve"> Yükleniciye taahhüdün gerçekleştirilmesi sırasında avans verilmeyecektir. </w:t>
      </w:r>
    </w:p>
    <w:p w:rsidRPr="007D58E7" w:rsidR="00851427" w:rsidP="00851427" w:rsidRDefault="00851427" w14:paraId="4FD82A72" w14:textId="77777777">
      <w:pPr>
        <w:jc w:val="both"/>
        <w:rPr>
          <w:b/>
          <w:bCs/>
          <w:color w:val="auto"/>
        </w:rPr>
      </w:pPr>
    </w:p>
    <w:p w:rsidRPr="007D58E7" w:rsidR="00851427" w:rsidP="00851427" w:rsidRDefault="00851427" w14:paraId="32E149D5" w14:textId="77777777">
      <w:pPr>
        <w:jc w:val="both"/>
      </w:pPr>
      <w:r w:rsidRPr="007D58E7">
        <w:rPr>
          <w:b/>
          <w:bCs/>
          <w:color w:val="auto"/>
        </w:rPr>
        <w:t>Madde 14 - Fiyat Farkı</w:t>
      </w:r>
    </w:p>
    <w:p w:rsidRPr="007D58E7" w:rsidR="00851427" w:rsidP="00851427" w:rsidRDefault="00851427" w14:paraId="07DA31DF" w14:textId="77777777">
      <w:pPr>
        <w:jc w:val="both"/>
      </w:pPr>
      <w:r w:rsidRPr="007D58E7">
        <w:rPr>
          <w:b/>
          <w:bCs/>
        </w:rPr>
        <w:t>14.1.</w:t>
      </w:r>
      <w:r w:rsidRPr="007D58E7">
        <w:t xml:space="preserve"> Fiyat farkı hesaplanmayacaktır. </w:t>
      </w:r>
    </w:p>
    <w:p w:rsidRPr="007D58E7" w:rsidR="00851427" w:rsidP="00851427" w:rsidRDefault="00851427" w14:paraId="58B7E20C" w14:textId="77777777">
      <w:pPr>
        <w:jc w:val="both"/>
      </w:pPr>
      <w:r w:rsidRPr="007D58E7">
        <w:rPr>
          <w:b/>
          <w:bCs/>
        </w:rPr>
        <w:t>14.1.1.</w:t>
      </w:r>
      <w:r w:rsidRPr="007D58E7">
        <w:t xml:space="preserve"> Sözleşmede yer alan fiyat farkına ilişkin esas ve usullerde sözleşme imzalandıktan sonra değişiklik yapılamaz. </w:t>
      </w:r>
    </w:p>
    <w:p w:rsidR="00851427" w:rsidP="00851427" w:rsidRDefault="00851427" w14:paraId="2167BC61" w14:textId="77777777">
      <w:pPr>
        <w:jc w:val="both"/>
        <w:rPr>
          <w:b/>
          <w:bCs/>
          <w:color w:val="auto"/>
        </w:rPr>
      </w:pPr>
    </w:p>
    <w:p w:rsidRPr="007D58E7" w:rsidR="00851427" w:rsidP="00851427" w:rsidRDefault="00851427" w14:paraId="23B29CCC" w14:textId="77777777">
      <w:pPr>
        <w:jc w:val="both"/>
      </w:pPr>
      <w:r w:rsidRPr="007D58E7">
        <w:rPr>
          <w:b/>
          <w:bCs/>
          <w:color w:val="auto"/>
        </w:rPr>
        <w:t>Madde 15 - Alt yüklenicilere ilişkin bilgiler ve sorumluluklar</w:t>
      </w:r>
    </w:p>
    <w:p w:rsidRPr="007D58E7" w:rsidR="00851427" w:rsidP="00851427" w:rsidRDefault="00851427" w14:paraId="1636037F" w14:textId="7777777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rsidRPr="007D58E7" w:rsidR="00851427" w:rsidP="00851427" w:rsidRDefault="00851427" w14:paraId="3130DA42" w14:textId="77777777">
      <w:pPr>
        <w:jc w:val="both"/>
        <w:rPr>
          <w:b/>
          <w:bCs/>
          <w:color w:val="auto"/>
        </w:rPr>
      </w:pPr>
    </w:p>
    <w:p w:rsidRPr="007D58E7" w:rsidR="00851427" w:rsidP="00851427" w:rsidRDefault="00851427" w14:paraId="3A31D584" w14:textId="77777777">
      <w:pPr>
        <w:jc w:val="both"/>
        <w:rPr>
          <w:rFonts w:eastAsia="Times New Roman"/>
          <w:color w:val="auto"/>
        </w:rPr>
      </w:pPr>
      <w:r w:rsidRPr="007D58E7">
        <w:rPr>
          <w:rFonts w:eastAsia="Times New Roman"/>
          <w:b/>
          <w:bCs/>
          <w:color w:val="auto"/>
        </w:rPr>
        <w:t>Madde 16 - Yüklenicinin yükümlülükleri</w:t>
      </w:r>
    </w:p>
    <w:p w:rsidRPr="007D58E7" w:rsidR="00851427" w:rsidP="00851427" w:rsidRDefault="00851427" w14:paraId="24D903FE" w14:textId="7777777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rsidRPr="007D58E7" w:rsidR="00851427" w:rsidP="00851427" w:rsidRDefault="00851427" w14:paraId="347AF55A" w14:textId="7777777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Pr="007D58E7" w:rsidR="00851427" w:rsidP="00851427" w:rsidRDefault="00851427" w14:paraId="6C233B82" w14:textId="7777777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Pr="007D58E7" w:rsidR="00851427" w:rsidP="00851427" w:rsidRDefault="00851427" w14:paraId="1EAEE4D0" w14:textId="7777777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rsidRPr="007D58E7" w:rsidR="00851427" w:rsidP="00851427" w:rsidRDefault="00851427" w14:paraId="368CB955" w14:textId="7777777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rsidRPr="007D58E7" w:rsidR="00851427" w:rsidP="00851427" w:rsidRDefault="00851427" w14:paraId="4FAECD71" w14:textId="7777777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rsidRPr="007D58E7" w:rsidR="00851427" w:rsidP="00851427" w:rsidRDefault="00851427" w14:paraId="000C408C" w14:textId="7777777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Pr="007D58E7" w:rsidR="00851427" w:rsidP="00851427" w:rsidRDefault="00851427" w14:paraId="7114DBD3" w14:textId="7777777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rsidRPr="007D58E7" w:rsidR="00851427" w:rsidP="00851427" w:rsidRDefault="00851427" w14:paraId="48422ADC" w14:textId="7777777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rsidRPr="007D58E7" w:rsidR="00851427" w:rsidP="00851427" w:rsidRDefault="00851427" w14:paraId="2D730F1E" w14:textId="77777777">
      <w:pPr>
        <w:jc w:val="both"/>
        <w:rPr>
          <w:rFonts w:eastAsia="Times New Roman"/>
          <w:color w:val="auto"/>
        </w:rPr>
      </w:pPr>
      <w:r w:rsidRPr="007D58E7">
        <w:rPr>
          <w:rFonts w:eastAsia="Times New Roman"/>
          <w:color w:val="auto"/>
        </w:rPr>
        <w:t xml:space="preserve">a) İşle ilgili olarak uyulması gereken tüm güvenlik kurallarına uymak, </w:t>
      </w:r>
    </w:p>
    <w:p w:rsidRPr="007D58E7" w:rsidR="00851427" w:rsidP="00851427" w:rsidRDefault="00851427" w14:paraId="3217B988" w14:textId="77777777">
      <w:pPr>
        <w:jc w:val="both"/>
        <w:rPr>
          <w:rFonts w:eastAsia="Times New Roman"/>
          <w:color w:val="auto"/>
        </w:rPr>
      </w:pPr>
      <w:r w:rsidRPr="007D58E7">
        <w:rPr>
          <w:rFonts w:eastAsia="Times New Roman"/>
          <w:color w:val="auto"/>
        </w:rPr>
        <w:t xml:space="preserve">b) İşyerinde bulunma yetkisine sahip tüm personelin güvenliğini sağlamak, </w:t>
      </w:r>
    </w:p>
    <w:p w:rsidRPr="007D58E7" w:rsidR="00851427" w:rsidP="00851427" w:rsidRDefault="00851427" w14:paraId="533562C2" w14:textId="77777777">
      <w:pPr>
        <w:jc w:val="both"/>
        <w:rPr>
          <w:rFonts w:eastAsia="Times New Roman"/>
          <w:color w:val="auto"/>
        </w:rPr>
      </w:pPr>
      <w:r w:rsidRPr="007D58E7">
        <w:rPr>
          <w:rFonts w:eastAsia="Times New Roman"/>
          <w:color w:val="auto"/>
        </w:rPr>
        <w:t xml:space="preserve">c) İşyerinin ve bu iş nedeniyle kendisine tevdi edilen her türlü </w:t>
      </w:r>
      <w:proofErr w:type="gramStart"/>
      <w:r w:rsidRPr="007D58E7">
        <w:rPr>
          <w:rFonts w:eastAsia="Times New Roman"/>
          <w:color w:val="auto"/>
        </w:rPr>
        <w:t>ekipman</w:t>
      </w:r>
      <w:proofErr w:type="gramEnd"/>
      <w:r w:rsidRPr="007D58E7">
        <w:rPr>
          <w:rFonts w:eastAsia="Times New Roman"/>
          <w:color w:val="auto"/>
        </w:rPr>
        <w:t xml:space="preserve">, malzeme, araç gereç ile bilgi ve belgelerin güvenliğinin sağlanması için her türlü tedbiri almak, </w:t>
      </w:r>
    </w:p>
    <w:p w:rsidRPr="007D58E7" w:rsidR="00851427" w:rsidP="00851427" w:rsidRDefault="00851427" w14:paraId="421A89D6" w14:textId="7777777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rsidRPr="007D58E7" w:rsidR="00851427" w:rsidP="00851427" w:rsidRDefault="00851427" w14:paraId="0F26BD06" w14:textId="7777777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rsidRPr="007D58E7" w:rsidR="00851427" w:rsidP="00851427" w:rsidRDefault="00851427" w14:paraId="5C2E4055" w14:textId="7777777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rsidRPr="007D58E7" w:rsidR="00851427" w:rsidP="00851427" w:rsidRDefault="00851427" w14:paraId="7566DCB6" w14:textId="7777777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rsidRPr="007D58E7" w:rsidR="00851427" w:rsidP="00851427" w:rsidRDefault="00851427" w14:paraId="062E182C" w14:textId="7777777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w:t>
      </w:r>
      <w:r w:rsidRPr="007D58E7">
        <w:rPr>
          <w:rFonts w:eastAsia="Times New Roman"/>
          <w:color w:val="auto"/>
        </w:rPr>
        <w:lastRenderedPageBreak/>
        <w:t xml:space="preserve">kendilerine ödenecek tazminat Yükleniciye aittir. Ayrıca, personelden iş başında veya iş yüzünden ölenlerin defin giderleri ile ailelerine ödenecek tazminatın tümü de Yüklenici tarafından karşılanır. </w:t>
      </w:r>
    </w:p>
    <w:p w:rsidRPr="007D58E7" w:rsidR="00851427" w:rsidP="00851427" w:rsidRDefault="00851427" w14:paraId="316212BF" w14:textId="7777777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Pr="007D58E7" w:rsidR="00851427" w:rsidP="00851427" w:rsidRDefault="00851427" w14:paraId="1A75FD29" w14:textId="7777777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rsidRPr="007D58E7" w:rsidR="00851427" w:rsidP="00851427" w:rsidRDefault="00851427" w14:paraId="3B7DC438" w14:textId="7777777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rsidRPr="007D58E7" w:rsidR="00851427" w:rsidP="00851427" w:rsidRDefault="00851427" w14:paraId="62DD6644" w14:textId="7777777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rsidRPr="007D58E7" w:rsidR="00851427" w:rsidP="00851427" w:rsidRDefault="00851427" w14:paraId="62A93B4F" w14:textId="7777777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Pr="007D58E7" w:rsidR="00851427" w:rsidP="00851427" w:rsidRDefault="00851427" w14:paraId="1155222A" w14:textId="77777777">
      <w:pPr>
        <w:jc w:val="both"/>
        <w:rPr>
          <w:b/>
          <w:bCs/>
          <w:color w:val="auto"/>
        </w:rPr>
      </w:pPr>
      <w:r w:rsidRPr="007D58E7">
        <w:rPr>
          <w:b/>
          <w:bCs/>
          <w:color w:val="auto"/>
        </w:rPr>
        <w:t>16.6. Garanti ve bakım, onarım</w:t>
      </w:r>
    </w:p>
    <w:p w:rsidRPr="00DF789A" w:rsidR="00851427" w:rsidP="0098077E" w:rsidRDefault="00851427" w14:paraId="14C10648" w14:textId="671B182C">
      <w:pPr>
        <w:jc w:val="both"/>
        <w:rPr>
          <w:b/>
          <w:bCs/>
          <w:color w:val="auto"/>
        </w:rPr>
      </w:pPr>
      <w:r w:rsidRPr="007D58E7">
        <w:rPr>
          <w:b/>
          <w:bCs/>
          <w:color w:val="auto"/>
        </w:rPr>
        <w:t xml:space="preserve">16.6.1. </w:t>
      </w:r>
      <w:r w:rsidRPr="0098077E" w:rsidR="00E23490">
        <w:t>Bu madde boş bırakılmıştır.</w:t>
      </w:r>
    </w:p>
    <w:p w:rsidRPr="007D58E7" w:rsidR="00851427" w:rsidP="00851427" w:rsidRDefault="00851427" w14:paraId="28DD7524" w14:textId="77777777">
      <w:pPr>
        <w:spacing w:before="120"/>
        <w:jc w:val="both"/>
      </w:pPr>
      <w:r w:rsidRPr="007D58E7">
        <w:rPr>
          <w:b/>
          <w:bCs/>
          <w:color w:val="auto"/>
        </w:rPr>
        <w:t>Madde 17 - Eğitim</w:t>
      </w:r>
    </w:p>
    <w:p w:rsidRPr="0098077E" w:rsidR="00851427" w:rsidP="0098077E" w:rsidRDefault="00851427" w14:paraId="017263A8" w14:textId="581CE6B2">
      <w:pPr>
        <w:jc w:val="both"/>
      </w:pPr>
      <w:r w:rsidRPr="007D58E7">
        <w:rPr>
          <w:b/>
          <w:bCs/>
        </w:rPr>
        <w:t>17.1</w:t>
      </w:r>
      <w:r w:rsidR="0098077E">
        <w:rPr>
          <w:b/>
          <w:bCs/>
        </w:rPr>
        <w:t>.</w:t>
      </w:r>
      <w:r w:rsidRPr="0098077E" w:rsidR="0098077E">
        <w:t xml:space="preserve"> </w:t>
      </w:r>
      <w:r w:rsidRPr="0098077E" w:rsidR="0098077E">
        <w:rPr>
          <w:bCs/>
        </w:rPr>
        <w:t>Bu madde boş bırakılmıştır.</w:t>
      </w:r>
    </w:p>
    <w:p w:rsidRPr="007D58E7" w:rsidR="00851427" w:rsidP="00851427" w:rsidRDefault="00851427" w14:paraId="1C65DE67" w14:textId="77777777">
      <w:pPr>
        <w:spacing w:before="120"/>
        <w:jc w:val="both"/>
      </w:pPr>
      <w:r w:rsidRPr="007D58E7">
        <w:rPr>
          <w:b/>
          <w:bCs/>
          <w:color w:val="auto"/>
        </w:rPr>
        <w:t>Madde 18 - Alım konusu mala ilişkin dokümantasyon</w:t>
      </w:r>
    </w:p>
    <w:p w:rsidRPr="0098077E" w:rsidR="0098077E" w:rsidP="0098077E" w:rsidRDefault="0098077E" w14:paraId="72DFCA91" w14:textId="77777777">
      <w:pPr>
        <w:jc w:val="both"/>
      </w:pPr>
      <w:r w:rsidRPr="0098077E">
        <w:rPr>
          <w:b/>
          <w:bCs/>
        </w:rPr>
        <w:t>18.1.</w:t>
      </w:r>
      <w:r w:rsidRPr="0098077E">
        <w:t xml:space="preserve"> Bu madde boş bırakılmıştır. </w:t>
      </w:r>
    </w:p>
    <w:p w:rsidRPr="0098077E" w:rsidR="0098077E" w:rsidP="0098077E" w:rsidRDefault="0098077E" w14:paraId="593A6BDE" w14:textId="56B3A3BA">
      <w:pPr>
        <w:jc w:val="both"/>
      </w:pPr>
      <w:r w:rsidRPr="0098077E">
        <w:rPr>
          <w:b/>
          <w:bCs/>
        </w:rPr>
        <w:t>18.1.1.</w:t>
      </w:r>
      <w:r w:rsidRPr="0098077E">
        <w:t xml:space="preserve"> Bu madde boş bırakılmıştır. </w:t>
      </w:r>
    </w:p>
    <w:p w:rsidRPr="007D58E7" w:rsidR="00851427" w:rsidP="00851427" w:rsidRDefault="00851427" w14:paraId="5DD40FF1" w14:textId="79875E52">
      <w:pPr>
        <w:spacing w:before="120"/>
        <w:jc w:val="both"/>
      </w:pPr>
      <w:r w:rsidRPr="007D58E7">
        <w:rPr>
          <w:b/>
          <w:bCs/>
          <w:color w:val="auto"/>
        </w:rPr>
        <w:t>Madde 19 - Yeni model</w:t>
      </w:r>
    </w:p>
    <w:p w:rsidRPr="007D58E7" w:rsidR="00851427" w:rsidP="00851427" w:rsidRDefault="00851427" w14:paraId="2B7471F6" w14:textId="7777777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rsidRPr="007D58E7" w:rsidR="00851427" w:rsidP="00851427" w:rsidRDefault="00851427" w14:paraId="2D44A2F1" w14:textId="77777777">
      <w:pPr>
        <w:spacing w:before="120"/>
        <w:jc w:val="both"/>
        <w:rPr>
          <w:rStyle w:val="richtext"/>
        </w:rPr>
      </w:pPr>
      <w:r w:rsidRPr="007D58E7">
        <w:rPr>
          <w:b/>
          <w:bCs/>
          <w:color w:val="auto"/>
        </w:rPr>
        <w:t>Madde 20 - Ambalajlama</w:t>
      </w:r>
    </w:p>
    <w:p w:rsidRPr="007D58E7" w:rsidR="00851427" w:rsidP="00851427" w:rsidRDefault="00851427" w14:paraId="3D2BB059" w14:textId="7777777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rsidRPr="007D58E7" w:rsidR="00851427" w:rsidP="00851427" w:rsidRDefault="00851427" w14:paraId="50191408" w14:textId="7777777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rsidR="00851427" w:rsidP="00851427" w:rsidRDefault="00851427" w14:paraId="6D225E9B" w14:textId="77777777">
      <w:pPr>
        <w:jc w:val="both"/>
        <w:rPr>
          <w:b/>
          <w:bCs/>
          <w:color w:val="auto"/>
        </w:rPr>
      </w:pPr>
    </w:p>
    <w:p w:rsidRPr="007D58E7" w:rsidR="00851427" w:rsidP="00851427" w:rsidRDefault="00851427" w14:paraId="5A944922" w14:textId="77777777">
      <w:pPr>
        <w:jc w:val="both"/>
        <w:rPr>
          <w:b/>
          <w:bCs/>
          <w:color w:val="auto"/>
        </w:rPr>
      </w:pPr>
      <w:r w:rsidRPr="007D58E7">
        <w:rPr>
          <w:b/>
          <w:bCs/>
          <w:color w:val="auto"/>
        </w:rPr>
        <w:t xml:space="preserve">Madde 21 - Reklam yasağı </w:t>
      </w:r>
    </w:p>
    <w:p w:rsidRPr="007D58E7" w:rsidR="00851427" w:rsidP="00851427" w:rsidRDefault="00851427" w14:paraId="05C67BB1" w14:textId="7777777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rsidR="00D55536" w:rsidP="00851427" w:rsidRDefault="00D55536" w14:paraId="56B92E13" w14:textId="39ECD01D">
      <w:pPr>
        <w:shd w:val="clear" w:color="auto" w:fill="FFFFFF" w:themeFill="background1"/>
        <w:jc w:val="both"/>
        <w:rPr>
          <w:b/>
          <w:bCs/>
          <w:color w:val="auto"/>
        </w:rPr>
      </w:pPr>
    </w:p>
    <w:p w:rsidRPr="002B0356" w:rsidR="00851427" w:rsidP="00851427" w:rsidRDefault="00851427" w14:paraId="1FB720CA" w14:textId="66C60BA2">
      <w:pPr>
        <w:shd w:val="clear" w:color="auto" w:fill="FFFFFF" w:themeFill="background1"/>
        <w:jc w:val="both"/>
        <w:rPr>
          <w:b/>
          <w:bCs/>
          <w:color w:val="auto"/>
        </w:rPr>
      </w:pPr>
      <w:r w:rsidRPr="002B0356">
        <w:rPr>
          <w:b/>
          <w:bCs/>
          <w:color w:val="auto"/>
        </w:rPr>
        <w:t xml:space="preserve">Madde 22 - Fikri ve sınai mülkiyet hakları </w:t>
      </w:r>
    </w:p>
    <w:p w:rsidRPr="002B0356" w:rsidR="00851427" w:rsidP="00851427" w:rsidRDefault="00851427" w14:paraId="4F71A3B9" w14:textId="7777777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rsidRPr="002B0356" w:rsidR="00851427" w:rsidP="00851427" w:rsidRDefault="00851427" w14:paraId="55A2CED7" w14:textId="7777777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w:t>
      </w:r>
      <w:r w:rsidRPr="002B0356">
        <w:rPr>
          <w:bCs/>
          <w:color w:val="auto"/>
        </w:rPr>
        <w:lastRenderedPageBreak/>
        <w:t xml:space="preserve">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Pr="002B0356" w:rsidR="00851427" w:rsidP="00851427" w:rsidRDefault="00851427" w14:paraId="61E5F7C1" w14:textId="7777777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rsidRPr="007D58E7" w:rsidR="00851427" w:rsidP="00851427" w:rsidRDefault="00851427" w14:paraId="4E5E854C" w14:textId="7777777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rsidRPr="007D58E7" w:rsidR="00851427" w:rsidP="00851427" w:rsidRDefault="00851427" w14:paraId="1B2C9AD0" w14:textId="77777777">
      <w:pPr>
        <w:spacing w:before="120"/>
        <w:jc w:val="both"/>
      </w:pPr>
      <w:r w:rsidRPr="007D58E7">
        <w:rPr>
          <w:b/>
          <w:bCs/>
          <w:color w:val="auto"/>
        </w:rPr>
        <w:t>Madde 23 - Sözleşmede değişiklik yapılması</w:t>
      </w:r>
    </w:p>
    <w:p w:rsidRPr="007D58E7" w:rsidR="00851427" w:rsidP="00851427" w:rsidRDefault="00851427" w14:paraId="193BEE1D" w14:textId="7777777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rsidRPr="007D58E7" w:rsidR="00851427" w:rsidP="00851427" w:rsidRDefault="00851427" w14:paraId="2B2A8C21" w14:textId="77777777">
      <w:pPr>
        <w:jc w:val="both"/>
        <w:rPr>
          <w:rFonts w:eastAsia="Times New Roman"/>
        </w:rPr>
      </w:pPr>
      <w:r w:rsidRPr="007D58E7">
        <w:rPr>
          <w:rFonts w:eastAsia="Times New Roman"/>
        </w:rPr>
        <w:t xml:space="preserve">a) Malın montaj veya teslim yeri. </w:t>
      </w:r>
    </w:p>
    <w:p w:rsidRPr="007D58E7" w:rsidR="00851427" w:rsidP="00851427" w:rsidRDefault="00851427" w14:paraId="1A4E8D4E" w14:textId="77777777">
      <w:pPr>
        <w:jc w:val="both"/>
      </w:pPr>
      <w:r w:rsidRPr="007D58E7">
        <w:t xml:space="preserve">b) Malın süresinden önce montaj ve teslim edilmesi kaydıyla işin süresi ve bu süreye uygun olarak ödeme şartları. </w:t>
      </w:r>
    </w:p>
    <w:p w:rsidR="00851427" w:rsidP="00851427" w:rsidRDefault="00851427" w14:paraId="528FAF78" w14:textId="77777777">
      <w:pPr>
        <w:jc w:val="both"/>
      </w:pPr>
      <w:r w:rsidRPr="007D58E7">
        <w:rPr>
          <w:b/>
          <w:bCs/>
        </w:rPr>
        <w:t>23.2.</w:t>
      </w:r>
      <w:r w:rsidRPr="007D58E7">
        <w:t xml:space="preserve"> Bu hallerin dışında sözleşme hükümlerinde değişiklik yapılamaz ve ek sözleşme düzenlenemez. </w:t>
      </w:r>
    </w:p>
    <w:p w:rsidRPr="007D58E7" w:rsidR="00851427" w:rsidP="00851427" w:rsidRDefault="00851427" w14:paraId="6D4B6908" w14:textId="77777777">
      <w:pPr>
        <w:jc w:val="both"/>
      </w:pPr>
    </w:p>
    <w:p w:rsidRPr="007D58E7" w:rsidR="00851427" w:rsidP="00851427" w:rsidRDefault="00851427" w14:paraId="01093AF7" w14:textId="77777777">
      <w:pPr>
        <w:jc w:val="both"/>
      </w:pPr>
      <w:r w:rsidRPr="007D58E7">
        <w:rPr>
          <w:b/>
          <w:bCs/>
          <w:color w:val="auto"/>
        </w:rPr>
        <w:t>Madde 24 - Sözleşme kapsamında yaptırılabilecek ilave işler, iş eksilişi ve işin tasfiyesi</w:t>
      </w:r>
    </w:p>
    <w:p w:rsidRPr="007D58E7" w:rsidR="00851427" w:rsidP="00851427" w:rsidRDefault="00851427" w14:paraId="5A27CE4D" w14:textId="77777777">
      <w:pPr>
        <w:jc w:val="both"/>
      </w:pPr>
      <w:r w:rsidRPr="007D58E7">
        <w:rPr>
          <w:b/>
          <w:bCs/>
        </w:rPr>
        <w:t>24.1.</w:t>
      </w:r>
      <w:r w:rsidRPr="007D58E7">
        <w:t xml:space="preserve"> Öngörülemeyen durumlar nedeniyle iş artışının zorunlu olması halinde, işin; </w:t>
      </w:r>
    </w:p>
    <w:p w:rsidRPr="007D58E7" w:rsidR="00851427" w:rsidP="00851427" w:rsidRDefault="00851427" w14:paraId="44223F22" w14:textId="77777777">
      <w:pPr>
        <w:ind w:firstLine="567"/>
        <w:jc w:val="both"/>
      </w:pPr>
      <w:r w:rsidRPr="007D58E7">
        <w:rPr>
          <w:rFonts w:eastAsia="Times New Roman"/>
        </w:rPr>
        <w:t xml:space="preserve">a) Sözleşmeye konu alım içinde kalması, </w:t>
      </w:r>
    </w:p>
    <w:p w:rsidRPr="007D58E7" w:rsidR="00851427" w:rsidP="00851427" w:rsidRDefault="00851427" w14:paraId="70DCD483" w14:textId="77777777">
      <w:pPr>
        <w:ind w:firstLine="567"/>
        <w:jc w:val="both"/>
      </w:pPr>
      <w:r w:rsidRPr="007D58E7">
        <w:t xml:space="preserve">b) İdareyi külfete sokmaksızın asıl işten ayrılmasının teknik veya ekonomik olarak mümkün olmaması, </w:t>
      </w:r>
    </w:p>
    <w:p w:rsidRPr="007D58E7" w:rsidR="00851427" w:rsidP="00851427" w:rsidRDefault="00851427" w14:paraId="62D1ABA2" w14:textId="612D1F7F">
      <w:pPr>
        <w:ind w:firstLine="567"/>
        <w:jc w:val="both"/>
      </w:pPr>
      <w:proofErr w:type="gramStart"/>
      <w:r w:rsidRPr="007D58E7">
        <w:t>şartlarıyla</w:t>
      </w:r>
      <w:proofErr w:type="gramEnd"/>
      <w:r w:rsidRPr="007D58E7">
        <w:t xml:space="preserve">, birim fiyat teklif almak suretiyle ihale edilen mal alımlarında sözleşme bedelinin </w:t>
      </w:r>
      <w:r w:rsidR="00E23490">
        <w:rPr>
          <w:b/>
        </w:rPr>
        <w:t>%20</w:t>
      </w:r>
      <w:r w:rsidRPr="00F01295">
        <w:t>’</w:t>
      </w:r>
      <w:r w:rsidR="00E23490">
        <w:t>s</w:t>
      </w:r>
      <w:r w:rsidRPr="00F01295">
        <w:t>ine</w:t>
      </w:r>
      <w:r w:rsidRPr="007D58E7">
        <w:t xml:space="preserve"> kadar oran dahilinde, süre hariç sözleşme ve ihale dokümanındaki hükümler çerçevesinde ilave iş aynı Yükleniciye yaptırılabilir. </w:t>
      </w:r>
    </w:p>
    <w:p w:rsidRPr="007D58E7" w:rsidR="00851427" w:rsidP="00851427" w:rsidRDefault="00851427" w14:paraId="20B26468" w14:textId="7777777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Pr="007D58E7" w:rsidR="00851427" w:rsidP="00851427" w:rsidRDefault="00851427" w14:paraId="76C2BB9A" w14:textId="77777777">
      <w:pPr>
        <w:jc w:val="both"/>
        <w:rPr>
          <w:b/>
          <w:bCs/>
          <w:color w:val="auto"/>
        </w:rPr>
      </w:pPr>
    </w:p>
    <w:p w:rsidRPr="007D58E7" w:rsidR="00851427" w:rsidP="00851427" w:rsidRDefault="00851427" w14:paraId="27A3EA46" w14:textId="77777777">
      <w:pPr>
        <w:jc w:val="both"/>
      </w:pPr>
      <w:r w:rsidRPr="007D58E7">
        <w:rPr>
          <w:b/>
          <w:bCs/>
          <w:color w:val="auto"/>
        </w:rPr>
        <w:t>Madde 25- Süre uzatımı verilebilecek haller ve şartları</w:t>
      </w:r>
    </w:p>
    <w:p w:rsidRPr="007D58E7" w:rsidR="00851427" w:rsidP="00851427" w:rsidRDefault="00851427" w14:paraId="565F457D" w14:textId="7777777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rsidRPr="007D58E7" w:rsidR="00851427" w:rsidP="00851427" w:rsidRDefault="00851427" w14:paraId="1FF99FE2" w14:textId="77777777">
      <w:pPr>
        <w:jc w:val="both"/>
      </w:pPr>
      <w:r w:rsidRPr="007D58E7">
        <w:rPr>
          <w:b/>
          <w:bCs/>
        </w:rPr>
        <w:t>25.1.1.</w:t>
      </w:r>
      <w:r w:rsidRPr="007D58E7">
        <w:t xml:space="preserve"> Mücbir sebepler: </w:t>
      </w:r>
    </w:p>
    <w:p w:rsidRPr="007D58E7" w:rsidR="00851427" w:rsidP="00851427" w:rsidRDefault="00851427" w14:paraId="467761EA" w14:textId="77777777">
      <w:pPr>
        <w:ind w:firstLine="567"/>
        <w:jc w:val="both"/>
      </w:pPr>
      <w:r w:rsidRPr="007D58E7">
        <w:rPr>
          <w:rFonts w:eastAsia="Times New Roman"/>
        </w:rPr>
        <w:t xml:space="preserve">a) Yangın, su taşkını, sel, kasırga, deprem ve benzeri gibi doğal afetler. </w:t>
      </w:r>
    </w:p>
    <w:p w:rsidRPr="007D58E7" w:rsidR="00851427" w:rsidP="00851427" w:rsidRDefault="00851427" w14:paraId="6CF42C6A" w14:textId="77777777">
      <w:pPr>
        <w:ind w:firstLine="567"/>
        <w:jc w:val="both"/>
      </w:pPr>
      <w:r w:rsidRPr="007D58E7">
        <w:t xml:space="preserve">b) Kanuni grev. </w:t>
      </w:r>
    </w:p>
    <w:p w:rsidRPr="007D58E7" w:rsidR="00851427" w:rsidP="00851427" w:rsidRDefault="00851427" w14:paraId="6E58D99D" w14:textId="77777777">
      <w:pPr>
        <w:ind w:firstLine="567"/>
        <w:jc w:val="both"/>
      </w:pPr>
      <w:r w:rsidRPr="007D58E7">
        <w:t xml:space="preserve">c) Genel salgın hastalık. </w:t>
      </w:r>
    </w:p>
    <w:p w:rsidRPr="007D58E7" w:rsidR="00851427" w:rsidP="00851427" w:rsidRDefault="00851427" w14:paraId="61A146A8" w14:textId="77777777">
      <w:pPr>
        <w:ind w:firstLine="567"/>
        <w:jc w:val="both"/>
      </w:pPr>
      <w:r w:rsidRPr="007D58E7">
        <w:t xml:space="preserve">ç) Kısmi veya genel seferberlik ilanı. </w:t>
      </w:r>
    </w:p>
    <w:p w:rsidRPr="007D58E7" w:rsidR="00851427" w:rsidP="00851427" w:rsidRDefault="00851427" w14:paraId="03208728" w14:textId="77777777">
      <w:pPr>
        <w:ind w:firstLine="567"/>
        <w:jc w:val="both"/>
      </w:pPr>
      <w:r w:rsidRPr="007D58E7">
        <w:t>d) Malın yüklü bulunduğu nakil vasıtasının kazaya uğraması, yanması, batması,</w:t>
      </w:r>
    </w:p>
    <w:p w:rsidRPr="007D58E7" w:rsidR="00851427" w:rsidP="00851427" w:rsidRDefault="00851427" w14:paraId="11EDC122" w14:textId="77777777">
      <w:pPr>
        <w:ind w:firstLine="567"/>
        <w:jc w:val="both"/>
      </w:pPr>
      <w:r w:rsidRPr="007D58E7">
        <w:t>e)Sözleşme yapılmasından önce yürürlükte bulunan kanun ve yönetmeliklerdeki değişikliklerden doğan imkânsızlıklar, hükümet kararları.</w:t>
      </w:r>
    </w:p>
    <w:p w:rsidRPr="007D58E7" w:rsidR="00851427" w:rsidP="00851427" w:rsidRDefault="00851427" w14:paraId="6916E049" w14:textId="7777777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rsidRPr="007D58E7" w:rsidR="00851427" w:rsidP="00851427" w:rsidRDefault="00851427" w14:paraId="2DA7446F" w14:textId="77777777">
      <w:pPr>
        <w:ind w:firstLine="567"/>
        <w:jc w:val="both"/>
      </w:pPr>
      <w:r w:rsidRPr="007D58E7">
        <w:rPr>
          <w:rFonts w:eastAsia="Times New Roman"/>
        </w:rPr>
        <w:t xml:space="preserve">a) Yüklenicinin kusurundan kaynaklanmamış olması, </w:t>
      </w:r>
    </w:p>
    <w:p w:rsidRPr="007D58E7" w:rsidR="00851427" w:rsidP="00851427" w:rsidRDefault="00851427" w14:paraId="04F93018" w14:textId="77777777">
      <w:pPr>
        <w:ind w:firstLine="567"/>
        <w:jc w:val="both"/>
      </w:pPr>
      <w:r w:rsidRPr="007D58E7">
        <w:t xml:space="preserve">b) Taahhüdün yerine getirilmesine engel nitelikte olması, </w:t>
      </w:r>
    </w:p>
    <w:p w:rsidRPr="007D58E7" w:rsidR="00851427" w:rsidP="00851427" w:rsidRDefault="00851427" w14:paraId="66B6AD0F" w14:textId="77777777">
      <w:pPr>
        <w:ind w:firstLine="567"/>
        <w:jc w:val="both"/>
      </w:pPr>
      <w:r w:rsidRPr="007D58E7">
        <w:t xml:space="preserve">c) Yüklenicinin bu engeli ortadan kaldırmaya gücünün yetmemesi, </w:t>
      </w:r>
    </w:p>
    <w:p w:rsidRPr="007D58E7" w:rsidR="00851427" w:rsidP="00851427" w:rsidRDefault="00851427" w14:paraId="0919F5F7" w14:textId="77777777">
      <w:pPr>
        <w:ind w:firstLine="567"/>
        <w:jc w:val="both"/>
      </w:pPr>
      <w:r w:rsidRPr="007D58E7">
        <w:lastRenderedPageBreak/>
        <w:t>ç) Mücbir sebebin meydana geldiği tarihi izleyen yedi gün içinde yüklenicinin İdareye yazılı olarak bildirimde bulunması ve yetkili mercilerce onaylanan belgelerin ibraz edilmesi</w:t>
      </w:r>
      <w:r>
        <w:t xml:space="preserve"> </w:t>
      </w:r>
      <w:r w:rsidRPr="007D58E7">
        <w:t>zorunludur.</w:t>
      </w:r>
    </w:p>
    <w:p w:rsidR="00851427" w:rsidP="00851427" w:rsidRDefault="00851427" w14:paraId="43FDAC38" w14:textId="7777777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rsidR="00851427" w:rsidP="001E66FB" w:rsidRDefault="00851427" w14:paraId="159220FC" w14:textId="7DDE33A8">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rsidR="00851427" w:rsidP="00851427" w:rsidRDefault="00851427" w14:paraId="22081C45" w14:textId="77777777">
      <w:pPr>
        <w:spacing w:after="120"/>
        <w:jc w:val="both"/>
        <w:rPr>
          <w:b/>
          <w:color w:val="auto"/>
        </w:rPr>
      </w:pPr>
      <w:proofErr w:type="gramStart"/>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roofErr w:type="gramEnd"/>
    </w:p>
    <w:p w:rsidRPr="003E5270" w:rsidR="00851427" w:rsidP="00851427" w:rsidRDefault="00851427" w14:paraId="2C3149CD" w14:textId="7777777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rsidRPr="007D58E7" w:rsidR="00851427" w:rsidP="00851427" w:rsidRDefault="00851427" w14:paraId="79E902EE" w14:textId="77777777">
      <w:pPr>
        <w:jc w:val="both"/>
        <w:rPr>
          <w:b/>
          <w:bCs/>
          <w:color w:val="auto"/>
        </w:rPr>
      </w:pPr>
    </w:p>
    <w:p w:rsidRPr="007D58E7" w:rsidR="00851427" w:rsidP="00851427" w:rsidRDefault="00851427" w14:paraId="7B224CE8" w14:textId="77777777">
      <w:pPr>
        <w:jc w:val="both"/>
        <w:rPr>
          <w:b/>
        </w:rPr>
      </w:pPr>
      <w:r w:rsidRPr="007D58E7">
        <w:rPr>
          <w:b/>
        </w:rPr>
        <w:t>Madde 26- Sigorta</w:t>
      </w:r>
    </w:p>
    <w:p w:rsidRPr="007D58E7" w:rsidR="00851427" w:rsidP="00851427" w:rsidRDefault="00851427" w14:paraId="6DED6893" w14:textId="77777777">
      <w:pPr>
        <w:jc w:val="both"/>
      </w:pPr>
      <w:r w:rsidRPr="007D58E7">
        <w:rPr>
          <w:b/>
        </w:rPr>
        <w:t>26.1.</w:t>
      </w:r>
      <w:r w:rsidRPr="007D58E7">
        <w:t xml:space="preserve"> Bu madde boş bırakılmıştır.</w:t>
      </w:r>
    </w:p>
    <w:p w:rsidRPr="007D58E7" w:rsidR="00851427" w:rsidP="00851427" w:rsidRDefault="00851427" w14:paraId="47D1B8D4" w14:textId="77777777">
      <w:pPr>
        <w:jc w:val="both"/>
      </w:pPr>
    </w:p>
    <w:p w:rsidRPr="007D58E7" w:rsidR="00851427" w:rsidP="00851427" w:rsidRDefault="00851427" w14:paraId="53AC665F" w14:textId="77777777">
      <w:pPr>
        <w:jc w:val="both"/>
        <w:rPr>
          <w:b/>
        </w:rPr>
      </w:pPr>
      <w:r w:rsidRPr="007D58E7">
        <w:rPr>
          <w:b/>
        </w:rPr>
        <w:t>Madde 27-İdarenin yükümlülükleri</w:t>
      </w:r>
    </w:p>
    <w:p w:rsidRPr="00287A16" w:rsidR="00287A16" w:rsidP="00851427" w:rsidRDefault="00287A16" w14:paraId="3FFE7263" w14:textId="202D1A05">
      <w:pPr>
        <w:jc w:val="both"/>
        <w:rPr>
          <w:bCs/>
        </w:rPr>
      </w:pPr>
      <w:r w:rsidRPr="00287A16">
        <w:rPr>
          <w:bCs/>
        </w:rPr>
        <w:t>Bu madde boş bırakılmıştır.</w:t>
      </w:r>
    </w:p>
    <w:p w:rsidRPr="007D58E7" w:rsidR="00851427" w:rsidP="00851427" w:rsidRDefault="00851427" w14:paraId="20FA4427" w14:textId="77777777">
      <w:pPr>
        <w:jc w:val="both"/>
        <w:rPr>
          <w:b/>
          <w:bCs/>
          <w:color w:val="auto"/>
        </w:rPr>
      </w:pPr>
    </w:p>
    <w:p w:rsidRPr="007D58E7" w:rsidR="00851427" w:rsidP="00851427" w:rsidRDefault="00851427" w14:paraId="3C154557" w14:textId="77777777">
      <w:pPr>
        <w:jc w:val="both"/>
      </w:pPr>
      <w:r w:rsidRPr="007D58E7">
        <w:rPr>
          <w:b/>
          <w:bCs/>
          <w:color w:val="auto"/>
        </w:rPr>
        <w:t>Madde 28 - Bildirimler, olurlar, onaylar, belgeler ve tespitler</w:t>
      </w:r>
    </w:p>
    <w:p w:rsidRPr="007D58E7" w:rsidR="00851427" w:rsidP="00851427" w:rsidRDefault="00851427" w14:paraId="1711E4CA" w14:textId="7777777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851427" w:rsidP="00851427" w:rsidRDefault="00851427" w14:paraId="2482C61E" w14:textId="7777777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rsidRPr="007D58E7" w:rsidR="00851427" w:rsidP="00851427" w:rsidRDefault="00851427" w14:paraId="47F7313C" w14:textId="77777777">
      <w:pPr>
        <w:jc w:val="both"/>
      </w:pPr>
    </w:p>
    <w:p w:rsidRPr="007D58E7" w:rsidR="00851427" w:rsidP="00851427" w:rsidRDefault="00851427" w14:paraId="71289772" w14:textId="77777777">
      <w:pPr>
        <w:jc w:val="both"/>
        <w:rPr>
          <w:b/>
        </w:rPr>
      </w:pPr>
      <w:r w:rsidRPr="007D58E7">
        <w:rPr>
          <w:b/>
        </w:rPr>
        <w:t>Madde 29- Yüklenicinin vekili</w:t>
      </w:r>
    </w:p>
    <w:p w:rsidRPr="007D58E7" w:rsidR="00851427" w:rsidP="00851427" w:rsidRDefault="00851427" w14:paraId="3D46E9A6" w14:textId="7777777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rsidRPr="007D58E7" w:rsidR="00851427" w:rsidP="00851427" w:rsidRDefault="00851427" w14:paraId="647E5B3F" w14:textId="7777777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rsidRPr="007D58E7" w:rsidR="00851427" w:rsidP="00851427" w:rsidRDefault="00851427" w14:paraId="5E7F66D6" w14:textId="77777777">
      <w:pPr>
        <w:jc w:val="both"/>
        <w:rPr>
          <w:b/>
          <w:bCs/>
          <w:color w:val="auto"/>
        </w:rPr>
      </w:pPr>
    </w:p>
    <w:p w:rsidRPr="007D58E7" w:rsidR="00851427" w:rsidP="00851427" w:rsidRDefault="00851427" w14:paraId="58990F9C" w14:textId="77777777">
      <w:pPr>
        <w:jc w:val="both"/>
        <w:rPr>
          <w:b/>
          <w:bCs/>
          <w:color w:val="auto"/>
        </w:rPr>
      </w:pPr>
      <w:r w:rsidRPr="007D58E7">
        <w:rPr>
          <w:b/>
          <w:bCs/>
          <w:color w:val="auto"/>
        </w:rPr>
        <w:t xml:space="preserve">Madde 30 - Denetim, muayene ve kabul işlemleri </w:t>
      </w:r>
    </w:p>
    <w:p w:rsidRPr="007D58E7" w:rsidR="00851427" w:rsidP="00851427" w:rsidRDefault="00851427" w14:paraId="02F8B4C8" w14:textId="7777777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rsidRPr="00222F84" w:rsidR="00222F84" w:rsidP="00222F84" w:rsidRDefault="00222F84" w14:paraId="68A0016F" w14:textId="77777777">
      <w:pPr>
        <w:overflowPunct/>
        <w:autoSpaceDE/>
        <w:autoSpaceDN/>
        <w:jc w:val="both"/>
        <w:rPr>
          <w:rFonts w:eastAsia="Times New Roman"/>
          <w:bCs/>
          <w:color w:val="auto"/>
        </w:rPr>
      </w:pPr>
      <w:r w:rsidRPr="00222F84">
        <w:rPr>
          <w:rFonts w:eastAsia="Times New Roman"/>
          <w:bCs/>
          <w:color w:val="auto"/>
        </w:rPr>
        <w:lastRenderedPageBreak/>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rsidRPr="007D58E7" w:rsidR="00222F84" w:rsidP="00851427" w:rsidRDefault="00222F84" w14:paraId="41B4BCA0" w14:textId="36D8A856">
      <w:pPr>
        <w:jc w:val="both"/>
        <w:rPr>
          <w:bCs/>
          <w:color w:val="auto"/>
        </w:rPr>
      </w:pPr>
    </w:p>
    <w:p w:rsidRPr="007D58E7" w:rsidR="00851427" w:rsidP="00851427" w:rsidRDefault="00851427" w14:paraId="0F999F21" w14:textId="77777777">
      <w:pPr>
        <w:jc w:val="both"/>
        <w:rPr>
          <w:bCs/>
          <w:color w:val="auto"/>
        </w:rPr>
      </w:pPr>
      <w:r w:rsidRPr="007D58E7">
        <w:rPr>
          <w:b/>
          <w:bCs/>
          <w:color w:val="auto"/>
        </w:rPr>
        <w:t>Madde 31 - Ödeme belgelerinin düzenlenmesi</w:t>
      </w:r>
    </w:p>
    <w:p w:rsidRPr="007D58E7" w:rsidR="00851427" w:rsidP="00851427" w:rsidRDefault="00851427" w14:paraId="137A71D5" w14:textId="7777777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rsidRPr="007D58E7" w:rsidR="00851427" w:rsidP="00851427" w:rsidRDefault="00851427" w14:paraId="5B6DBEBC" w14:textId="77777777">
      <w:pPr>
        <w:jc w:val="both"/>
        <w:rPr>
          <w:bCs/>
          <w:color w:val="auto"/>
        </w:rPr>
      </w:pPr>
      <w:r w:rsidRPr="007D58E7">
        <w:rPr>
          <w:bCs/>
          <w:color w:val="auto"/>
        </w:rPr>
        <w:t xml:space="preserve">a) Sözleşme başlangıcından itibaren teslim edilen malların miktarı, </w:t>
      </w:r>
    </w:p>
    <w:p w:rsidRPr="007D58E7" w:rsidR="00851427" w:rsidP="00851427" w:rsidRDefault="00851427" w14:paraId="1C3B21A5" w14:textId="7777777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rsidRPr="007D58E7" w:rsidR="00851427" w:rsidP="00851427" w:rsidRDefault="00851427" w14:paraId="23866746" w14:textId="7777777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rsidR="00851427" w:rsidP="00851427" w:rsidRDefault="00851427" w14:paraId="7634A1F9" w14:textId="77777777">
      <w:pPr>
        <w:jc w:val="both"/>
        <w:rPr>
          <w:bCs/>
          <w:color w:val="auto"/>
        </w:rPr>
      </w:pPr>
      <w:r w:rsidRPr="007D58E7">
        <w:rPr>
          <w:b/>
          <w:bCs/>
          <w:color w:val="auto"/>
        </w:rPr>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rsidR="00851427" w:rsidP="00851427" w:rsidRDefault="00851427" w14:paraId="5C36BA7A" w14:textId="77777777">
      <w:pPr>
        <w:jc w:val="both"/>
        <w:rPr>
          <w:bCs/>
          <w:color w:val="auto"/>
        </w:rPr>
      </w:pPr>
    </w:p>
    <w:p w:rsidRPr="007D58E7" w:rsidR="00851427" w:rsidP="00851427" w:rsidRDefault="00851427" w14:paraId="3A9CBF40" w14:textId="77777777">
      <w:pPr>
        <w:jc w:val="both"/>
      </w:pPr>
      <w:r w:rsidRPr="007D58E7">
        <w:rPr>
          <w:b/>
          <w:bCs/>
          <w:color w:val="auto"/>
        </w:rPr>
        <w:t>Madde 32 - Sözleşmenin devir şartları</w:t>
      </w:r>
    </w:p>
    <w:p w:rsidRPr="007D58E7" w:rsidR="00851427" w:rsidP="00851427" w:rsidRDefault="00851427" w14:paraId="2A61C76E" w14:textId="7777777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rsidRPr="007D58E7" w:rsidR="00851427" w:rsidP="00851427" w:rsidRDefault="00851427" w14:paraId="042C7DE3" w14:textId="7777777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rsidRPr="007D58E7" w:rsidR="00851427" w:rsidP="00851427" w:rsidRDefault="00851427" w14:paraId="39E62669" w14:textId="7777777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rsidRPr="007D58E7" w:rsidR="00851427" w:rsidP="00851427" w:rsidRDefault="00851427" w14:paraId="4D5C65C8" w14:textId="77777777">
      <w:pPr>
        <w:jc w:val="both"/>
        <w:rPr>
          <w:b/>
          <w:bCs/>
          <w:color w:val="auto"/>
        </w:rPr>
      </w:pPr>
    </w:p>
    <w:p w:rsidRPr="007D58E7" w:rsidR="00851427" w:rsidP="00851427" w:rsidRDefault="00851427" w14:paraId="6CB9891D" w14:textId="77777777">
      <w:pPr>
        <w:jc w:val="both"/>
      </w:pPr>
      <w:r w:rsidRPr="007D58E7">
        <w:rPr>
          <w:b/>
          <w:bCs/>
          <w:color w:val="auto"/>
        </w:rPr>
        <w:t>Madde 33 - Sözleşme ve eklerine uymayan işler</w:t>
      </w:r>
    </w:p>
    <w:p w:rsidRPr="007D58E7" w:rsidR="00851427" w:rsidP="00851427" w:rsidRDefault="00851427" w14:paraId="24CE071C" w14:textId="7777777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Pr="007D58E7" w:rsidR="00851427" w:rsidP="00851427" w:rsidRDefault="00851427" w14:paraId="0EF39477" w14:textId="77777777">
      <w:pPr>
        <w:jc w:val="both"/>
      </w:pPr>
      <w:r w:rsidRPr="007D58E7">
        <w:rPr>
          <w:b/>
        </w:rPr>
        <w:t xml:space="preserve">33.2. </w:t>
      </w:r>
      <w:r w:rsidRPr="007D58E7">
        <w:t>Bu madde boş bırakılmıştır.</w:t>
      </w:r>
    </w:p>
    <w:p w:rsidRPr="007D58E7" w:rsidR="00851427" w:rsidP="00851427" w:rsidRDefault="00851427" w14:paraId="31936429" w14:textId="77777777">
      <w:pPr>
        <w:jc w:val="both"/>
        <w:rPr>
          <w:b/>
          <w:bCs/>
          <w:color w:val="auto"/>
        </w:rPr>
      </w:pPr>
    </w:p>
    <w:p w:rsidRPr="007D58E7" w:rsidR="00851427" w:rsidP="00851427" w:rsidRDefault="00851427" w14:paraId="7E7644F1" w14:textId="77777777">
      <w:pPr>
        <w:jc w:val="both"/>
      </w:pPr>
      <w:r w:rsidRPr="007D58E7">
        <w:rPr>
          <w:b/>
          <w:bCs/>
          <w:color w:val="auto"/>
        </w:rPr>
        <w:t xml:space="preserve">Madde 34 - Gecikme halinde uygulanacak cezalar ve kesintiler ile sözleşmenin feshi  </w:t>
      </w:r>
    </w:p>
    <w:p w:rsidRPr="007D58E7" w:rsidR="00851427" w:rsidP="00851427" w:rsidRDefault="00851427" w14:paraId="1A3FDFC4" w14:textId="7777777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rsidRPr="007D58E7" w:rsidR="00851427" w:rsidP="00851427" w:rsidRDefault="00851427" w14:paraId="1F7832C1" w14:textId="071CBFB0">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Pr="00646387" w:rsidR="001E66FB">
        <w:rPr>
          <w:b/>
        </w:rPr>
        <w:t>teslim edilmeyen kısmın bedelinin</w:t>
      </w:r>
      <w:r w:rsidRPr="00646387" w:rsidR="001E66FB">
        <w:t xml:space="preserve"> </w:t>
      </w:r>
      <w:r w:rsidRPr="00646387">
        <w:rPr>
          <w:b/>
          <w:bCs/>
          <w:sz w:val="23"/>
          <w:szCs w:val="23"/>
        </w:rPr>
        <w:t xml:space="preserve"> </w:t>
      </w:r>
      <w:r w:rsidRPr="00646387" w:rsidR="006E45FC">
        <w:rPr>
          <w:b/>
          <w:bCs/>
          <w:sz w:val="23"/>
          <w:szCs w:val="23"/>
        </w:rPr>
        <w:t>%1 (</w:t>
      </w:r>
      <w:proofErr w:type="spellStart"/>
      <w:r w:rsidRPr="00646387" w:rsidR="006E45FC">
        <w:rPr>
          <w:b/>
          <w:bCs/>
          <w:sz w:val="23"/>
          <w:szCs w:val="23"/>
        </w:rPr>
        <w:t>yüzdebir</w:t>
      </w:r>
      <w:proofErr w:type="spellEnd"/>
      <w:r w:rsidRPr="00646387" w:rsidR="001E66FB">
        <w:rPr>
          <w:b/>
          <w:bCs/>
          <w:sz w:val="23"/>
          <w:szCs w:val="23"/>
        </w:rPr>
        <w:t>)</w:t>
      </w:r>
      <w:r w:rsidRPr="001E66FB" w:rsidR="001E66FB">
        <w:rPr>
          <w:b/>
          <w:bCs/>
          <w:sz w:val="23"/>
          <w:szCs w:val="23"/>
        </w:rPr>
        <w:t xml:space="preserve"> </w:t>
      </w:r>
      <w:r w:rsidRPr="007D58E7">
        <w:t xml:space="preserve">oranında gecikme cezası uygulanır. </w:t>
      </w:r>
    </w:p>
    <w:p w:rsidRPr="007D58E7" w:rsidR="00851427" w:rsidP="00851427" w:rsidRDefault="00851427" w14:paraId="613FD3B4" w14:textId="77777777">
      <w:pPr>
        <w:jc w:val="both"/>
      </w:pPr>
      <w:r w:rsidRPr="007D58E7">
        <w:rPr>
          <w:b/>
          <w:bCs/>
        </w:rPr>
        <w:lastRenderedPageBreak/>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Pr="007D58E7" w:rsidR="00851427" w:rsidP="00851427" w:rsidRDefault="00851427" w14:paraId="68A98611" w14:textId="7777777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Pr="007D58E7" w:rsidR="00851427" w:rsidP="00851427" w:rsidRDefault="00851427" w14:paraId="4A8926AC" w14:textId="7777777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Pr="007D58E7" w:rsidR="00851427" w:rsidP="00851427" w:rsidRDefault="00851427" w14:paraId="0A9D6EED" w14:textId="7777777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rsidR="00D55536" w:rsidP="00851427" w:rsidRDefault="00D55536" w14:paraId="22FB5004" w14:textId="7DDD509E">
      <w:pPr>
        <w:jc w:val="both"/>
        <w:rPr>
          <w:b/>
          <w:bCs/>
          <w:color w:val="auto"/>
        </w:rPr>
      </w:pPr>
    </w:p>
    <w:p w:rsidRPr="007D58E7" w:rsidR="00851427" w:rsidP="00851427" w:rsidRDefault="00851427" w14:paraId="4703C22B" w14:textId="5E4BF4CD">
      <w:pPr>
        <w:jc w:val="both"/>
        <w:rPr>
          <w:color w:val="FF0000"/>
        </w:rPr>
      </w:pPr>
      <w:r w:rsidRPr="007D58E7">
        <w:rPr>
          <w:b/>
          <w:bCs/>
          <w:color w:val="auto"/>
        </w:rPr>
        <w:t>Madde 35 - Sözleşmenin feshi ve işin tasfiyes</w:t>
      </w:r>
      <w:r w:rsidRPr="007D58E7">
        <w:rPr>
          <w:bCs/>
          <w:color w:val="000000" w:themeColor="text1"/>
        </w:rPr>
        <w:t>i</w:t>
      </w:r>
    </w:p>
    <w:p w:rsidRPr="007D58E7" w:rsidR="00851427" w:rsidP="00851427" w:rsidRDefault="00851427" w14:paraId="763CBCD7" w14:textId="77777777">
      <w:pPr>
        <w:jc w:val="both"/>
        <w:rPr>
          <w:color w:val="FF0000"/>
        </w:rPr>
      </w:pPr>
      <w:r w:rsidRPr="007D58E7">
        <w:rPr>
          <w:b/>
          <w:color w:val="auto"/>
        </w:rPr>
        <w:t>35.1. İdarenin sözleşmeyi feshetmesi</w:t>
      </w:r>
      <w:r w:rsidRPr="007D58E7">
        <w:rPr>
          <w:color w:val="auto"/>
        </w:rPr>
        <w:t xml:space="preserve"> </w:t>
      </w:r>
    </w:p>
    <w:p w:rsidRPr="007D58E7" w:rsidR="00851427" w:rsidP="00851427" w:rsidRDefault="00851427" w14:paraId="1325806A" w14:textId="77777777">
      <w:pPr>
        <w:jc w:val="both"/>
      </w:pPr>
      <w:r w:rsidRPr="007D58E7">
        <w:rPr>
          <w:b/>
          <w:color w:val="auto"/>
        </w:rPr>
        <w:t>35.1.1.</w:t>
      </w:r>
      <w:r w:rsidRPr="007D58E7">
        <w:rPr>
          <w:color w:val="auto"/>
        </w:rPr>
        <w:t xml:space="preserve"> </w:t>
      </w:r>
      <w:r w:rsidRPr="007D58E7">
        <w:t>İdare, aşağıda belirtilen hallerde sözleşmeyi fesheder</w:t>
      </w:r>
    </w:p>
    <w:p w:rsidRPr="007D58E7" w:rsidR="00851427" w:rsidP="00851427" w:rsidRDefault="00851427" w14:paraId="20BC232C" w14:textId="7777777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Pr="003E5270" w:rsidR="00851427" w:rsidP="00851427" w:rsidRDefault="00851427" w14:paraId="6C9E1F74" w14:textId="77777777">
      <w:pPr>
        <w:ind w:firstLine="567"/>
        <w:jc w:val="both"/>
        <w:rPr>
          <w:color w:val="auto"/>
        </w:rPr>
      </w:pPr>
      <w:r w:rsidRPr="007D58E7">
        <w:t>b) Sözleşmenin uygulanması sırasında Yüklenicinin yasak fiil veya davranışlarda bulunduğunun tespit edilmesi</w:t>
      </w:r>
      <w:r>
        <w:rPr>
          <w:color w:val="auto"/>
        </w:rPr>
        <w:t>,</w:t>
      </w:r>
    </w:p>
    <w:p w:rsidRPr="007D58E7" w:rsidR="00851427" w:rsidP="00851427" w:rsidRDefault="00851427" w14:paraId="0929A87E" w14:textId="77777777">
      <w:pPr>
        <w:ind w:firstLine="567"/>
        <w:jc w:val="both"/>
      </w:pPr>
      <w:proofErr w:type="gramStart"/>
      <w:r w:rsidRPr="007D58E7">
        <w:rPr>
          <w:color w:val="auto"/>
        </w:rPr>
        <w:t>hallerinde</w:t>
      </w:r>
      <w:proofErr w:type="gramEnd"/>
      <w:r w:rsidRPr="007D58E7">
        <w:rPr>
          <w:color w:val="auto"/>
        </w:rPr>
        <w:t xml:space="preserve">, </w:t>
      </w:r>
      <w:r w:rsidRPr="007D58E7">
        <w:t xml:space="preserve">ayrıca protesto çekmeye gerek kalmaksızın kesin teminat ve varsa ek kesin teminatlar gelir kaydedilir ve sözleşme feshedilerek hesabı genel hükümlere göre tasfiye edilir. </w:t>
      </w:r>
    </w:p>
    <w:p w:rsidRPr="007D58E7" w:rsidR="00851427" w:rsidP="00851427" w:rsidRDefault="00851427" w14:paraId="1E31AD49" w14:textId="77777777">
      <w:pPr>
        <w:jc w:val="both"/>
      </w:pPr>
      <w:r w:rsidRPr="007D58E7">
        <w:rPr>
          <w:b/>
        </w:rPr>
        <w:t>35.1.2.</w:t>
      </w:r>
      <w:r w:rsidRPr="007D58E7">
        <w:t xml:space="preserve"> Sözleşmenin feshi durumunda gelir kaydedilen teminat, yüklenici borcuna mahsup edilmez, borcu varsa ayrıca tahsili yoluna gidilir.</w:t>
      </w:r>
    </w:p>
    <w:p w:rsidRPr="007D58E7" w:rsidR="00851427" w:rsidP="00851427" w:rsidRDefault="00851427" w14:paraId="72D1963E" w14:textId="7777777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rsidRPr="007D58E7" w:rsidR="00851427" w:rsidP="00851427" w:rsidRDefault="00851427" w14:paraId="6D7DC8B9" w14:textId="7777777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7D58E7" w:rsidR="00851427" w:rsidP="00851427" w:rsidRDefault="00851427" w14:paraId="0D8A5952" w14:textId="77777777">
      <w:pPr>
        <w:jc w:val="both"/>
        <w:rPr>
          <w:b/>
        </w:rPr>
      </w:pPr>
      <w:r w:rsidRPr="007D58E7">
        <w:rPr>
          <w:b/>
        </w:rPr>
        <w:t>35.2.</w:t>
      </w:r>
      <w:r w:rsidRPr="007D58E7">
        <w:rPr>
          <w:b/>
          <w:bCs/>
          <w:color w:val="212121"/>
          <w:shd w:val="clear" w:color="auto" w:fill="FFFFFF"/>
        </w:rPr>
        <w:t xml:space="preserve"> Yüklenicinin sözleşmeyi feshetmesi</w:t>
      </w:r>
    </w:p>
    <w:p w:rsidRPr="007D58E7" w:rsidR="00851427" w:rsidP="00851427" w:rsidRDefault="00851427" w14:paraId="0F9158DD" w14:textId="77777777">
      <w:pPr>
        <w:jc w:val="both"/>
      </w:pPr>
      <w:proofErr w:type="gramStart"/>
      <w:r w:rsidRPr="007D58E7">
        <w:rPr>
          <w:rFonts w:eastAsia="Times New Roman"/>
          <w:b/>
          <w:color w:val="212121"/>
        </w:rPr>
        <w:t>35.2.1.</w:t>
      </w:r>
      <w:r w:rsidRPr="007D58E7">
        <w:rPr>
          <w:rFonts w:eastAsia="Times New Roman"/>
          <w:color w:val="212121"/>
        </w:rPr>
        <w:t xml:space="preserve"> </w:t>
      </w:r>
      <w:r w:rsidRPr="007D58E7">
        <w:t xml:space="preserve">Yüklenici, sözleşme yapıldıktan sonra, mücbir sebep halleri dışında, mali </w:t>
      </w:r>
      <w:proofErr w:type="spellStart"/>
      <w:r w:rsidRPr="007D58E7">
        <w:t>acz</w:t>
      </w:r>
      <w:proofErr w:type="spellEnd"/>
      <w:r w:rsidRPr="007D58E7">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roofErr w:type="gramEnd"/>
    </w:p>
    <w:p w:rsidRPr="007D58E7" w:rsidR="00851427" w:rsidP="00851427" w:rsidRDefault="00851427" w14:paraId="560AC0FE" w14:textId="77777777">
      <w:pPr>
        <w:jc w:val="both"/>
        <w:rPr>
          <w:b/>
        </w:rPr>
      </w:pPr>
      <w:r w:rsidRPr="007D58E7">
        <w:rPr>
          <w:b/>
          <w:bCs/>
        </w:rPr>
        <w:t>35.3.</w:t>
      </w:r>
      <w:r w:rsidRPr="007D58E7">
        <w:t xml:space="preserve"> </w:t>
      </w:r>
      <w:r w:rsidRPr="007D58E7">
        <w:rPr>
          <w:b/>
        </w:rPr>
        <w:t xml:space="preserve">Sözleşmeden önceki yasak fiil veya davranışlar nedeniyle fesih </w:t>
      </w:r>
    </w:p>
    <w:p w:rsidRPr="007D58E7" w:rsidR="00851427" w:rsidP="00851427" w:rsidRDefault="00851427" w14:paraId="759ABEA4" w14:textId="7777777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w:t>
      </w:r>
      <w:r w:rsidRPr="007D58E7">
        <w:lastRenderedPageBreak/>
        <w:t xml:space="preserve">edilir. Ancak, taahhüdün en az % 80'inin tamamlanmış olması ve taahhüdün tamamlattırılmasında kamu yararı bulunması kaydıyla; </w:t>
      </w:r>
    </w:p>
    <w:p w:rsidRPr="007D58E7" w:rsidR="00851427" w:rsidP="00851427" w:rsidRDefault="00851427" w14:paraId="4C9088C5" w14:textId="77777777">
      <w:pPr>
        <w:jc w:val="both"/>
        <w:rPr>
          <w:rFonts w:eastAsia="Times New Roman"/>
        </w:rPr>
      </w:pPr>
      <w:r w:rsidRPr="007D58E7">
        <w:rPr>
          <w:rFonts w:eastAsia="Times New Roman"/>
        </w:rPr>
        <w:t xml:space="preserve">a) İvediliği nedeniyle taahhüdün kalan kısmının yeniden ihale edilmesi için yeterli sürenin bulunmaması, </w:t>
      </w:r>
    </w:p>
    <w:p w:rsidRPr="007D58E7" w:rsidR="00851427" w:rsidP="00851427" w:rsidRDefault="00851427" w14:paraId="5FDBDCAF" w14:textId="77777777">
      <w:pPr>
        <w:jc w:val="both"/>
      </w:pPr>
      <w:r w:rsidRPr="007D58E7">
        <w:t xml:space="preserve">b) Taahhüdün başka bir yükleniciye yaptırılmasının mümkün olmaması, </w:t>
      </w:r>
    </w:p>
    <w:p w:rsidRPr="007D58E7" w:rsidR="00851427" w:rsidP="00851427" w:rsidRDefault="00851427" w14:paraId="10AE0DBA" w14:textId="77777777">
      <w:pPr>
        <w:jc w:val="both"/>
      </w:pPr>
      <w:r w:rsidRPr="007D58E7">
        <w:t xml:space="preserve">c) Yüklenicinin yasak fiil veya davranışının taahhüdünü tamamlamasını engelleyecek nitelikte olmaması, </w:t>
      </w:r>
    </w:p>
    <w:p w:rsidRPr="007D58E7" w:rsidR="00851427" w:rsidP="00851427" w:rsidRDefault="00851427" w14:paraId="00515E7C" w14:textId="77777777">
      <w:pPr>
        <w:jc w:val="both"/>
      </w:pPr>
      <w:proofErr w:type="gramStart"/>
      <w:r w:rsidRPr="007D58E7">
        <w:t>hallerinde</w:t>
      </w:r>
      <w:proofErr w:type="gramEnd"/>
      <w:r w:rsidRPr="007D58E7">
        <w:t xml:space="preserve">, İdare sözleşmeyi feshetmeksizin yükleniciden taahhüdünü tamamlamasını isteyebilir ve bu takdirde yüklenici taahhüdünü tamamlamak zorundadır. Ancak bu durumda, Yüklenici hakkında 4735 sayılı Kanunun 26 </w:t>
      </w:r>
      <w:proofErr w:type="spellStart"/>
      <w:r w:rsidRPr="007D58E7">
        <w:t>nci</w:t>
      </w:r>
      <w:proofErr w:type="spellEnd"/>
      <w:r w:rsidRPr="007D58E7">
        <w:t xml:space="preserve"> maddesi hükmüne göre işlem yapılır ve yükleniciden kesin teminat ve varsa ek kesin teminatların tutarı kadar ceza tahsil edilir. Bu ceza hak edişlerden kesinti yapılmak suretiyle de tahsil edilebilir. </w:t>
      </w:r>
    </w:p>
    <w:p w:rsidRPr="007D58E7" w:rsidR="00851427" w:rsidP="00851427" w:rsidRDefault="00851427" w14:paraId="4CA25A37" w14:textId="77777777">
      <w:pPr>
        <w:jc w:val="both"/>
      </w:pPr>
      <w:r w:rsidRPr="007D58E7">
        <w:rPr>
          <w:b/>
          <w:bCs/>
        </w:rPr>
        <w:t>35.4.</w:t>
      </w:r>
      <w:r w:rsidRPr="007D58E7">
        <w:t xml:space="preserve"> Mücbir sebeplerden dolayı sözleşmenin feshi </w:t>
      </w:r>
    </w:p>
    <w:p w:rsidRPr="007D58E7" w:rsidR="00851427" w:rsidP="00851427" w:rsidRDefault="00851427" w14:paraId="0B6BDF67" w14:textId="7777777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rsidR="00851427" w:rsidP="00851427" w:rsidRDefault="00851427" w14:paraId="4466381A" w14:textId="7777777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w:t>
      </w:r>
      <w:proofErr w:type="spellStart"/>
      <w:r w:rsidRPr="007D58E7">
        <w:t>ncı</w:t>
      </w:r>
      <w:proofErr w:type="spellEnd"/>
      <w:r w:rsidRPr="007D58E7">
        <w:t xml:space="preserve">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rsidRPr="007D58E7" w:rsidR="00851427" w:rsidP="00851427" w:rsidRDefault="00851427" w14:paraId="20831470" w14:textId="77777777">
      <w:pPr>
        <w:spacing w:before="120"/>
        <w:jc w:val="both"/>
      </w:pPr>
      <w:r w:rsidRPr="007D58E7">
        <w:rPr>
          <w:b/>
          <w:bCs/>
          <w:color w:val="auto"/>
        </w:rPr>
        <w:t>Madde 36 - Fesih halinde yapılacak işlemler</w:t>
      </w:r>
    </w:p>
    <w:p w:rsidRPr="007D58E7" w:rsidR="00851427" w:rsidP="00851427" w:rsidRDefault="00851427" w14:paraId="5FB3E21B" w14:textId="7777777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Pr="007D58E7" w:rsidR="00851427" w:rsidP="00851427" w:rsidRDefault="00851427" w14:paraId="12F60259" w14:textId="7777777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Pr="007D58E7" w:rsidR="00851427" w:rsidP="00851427" w:rsidRDefault="00851427" w14:paraId="02C4D053" w14:textId="7777777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rsidRPr="007D58E7" w:rsidR="00851427" w:rsidP="00851427" w:rsidRDefault="00851427" w14:paraId="5378B846" w14:textId="7777777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rsidRPr="007D58E7" w:rsidR="00851427" w:rsidP="00851427" w:rsidRDefault="00851427" w14:paraId="59423125" w14:textId="77777777">
      <w:pPr>
        <w:jc w:val="both"/>
      </w:pPr>
      <w:r w:rsidRPr="007D58E7">
        <w:rPr>
          <w:b/>
          <w:bCs/>
        </w:rPr>
        <w:t>36.5.</w:t>
      </w:r>
      <w:r w:rsidRPr="007D58E7">
        <w:t xml:space="preserve"> Sözleşmede hüküm olmayan hallerde, genel hükümlere göre işlem yapılır. </w:t>
      </w:r>
    </w:p>
    <w:p w:rsidRPr="007D58E7" w:rsidR="00851427" w:rsidP="00851427" w:rsidRDefault="00851427" w14:paraId="5B642F82" w14:textId="77777777">
      <w:pPr>
        <w:jc w:val="both"/>
      </w:pPr>
      <w:r w:rsidRPr="007D58E7">
        <w:rPr>
          <w:b/>
          <w:bCs/>
        </w:rPr>
        <w:t>36.6.</w:t>
      </w:r>
      <w:r w:rsidRPr="007D58E7">
        <w:t xml:space="preserve"> Sözleşmenin feshedilmesi halinde, Yüklenicinin kesin teminatı ve varsa ek kesin teminatı: </w:t>
      </w:r>
    </w:p>
    <w:p w:rsidRPr="007D58E7" w:rsidR="00851427" w:rsidP="00851427" w:rsidRDefault="00851427" w14:paraId="2D7F6A9D" w14:textId="77777777">
      <w:pPr>
        <w:jc w:val="both"/>
      </w:pPr>
      <w:r w:rsidRPr="007D58E7">
        <w:t xml:space="preserve">a) Tedavüldeki Türk parası ise doğrudan doğruya, </w:t>
      </w:r>
    </w:p>
    <w:p w:rsidRPr="007D58E7" w:rsidR="00851427" w:rsidP="00851427" w:rsidRDefault="00851427" w14:paraId="0C29E174" w14:textId="77777777">
      <w:pPr>
        <w:jc w:val="both"/>
      </w:pPr>
      <w:r w:rsidRPr="007D58E7">
        <w:t xml:space="preserve">b) Teminat mektubu ise bankadan veya sigorta şirketinden tahsil edilerek, </w:t>
      </w:r>
    </w:p>
    <w:p w:rsidR="00851427" w:rsidP="00851427" w:rsidRDefault="00851427" w14:paraId="3DBADF81" w14:textId="77777777">
      <w:pPr>
        <w:jc w:val="both"/>
      </w:pPr>
      <w:r w:rsidRPr="007D58E7">
        <w:t>c) Devlet tahvilleri, Hazine kefaletini haiz tahviller i</w:t>
      </w:r>
      <w:r>
        <w:t xml:space="preserve">se paraya çevrilmek suretiyle, </w:t>
      </w:r>
    </w:p>
    <w:p w:rsidRPr="007D58E7" w:rsidR="00851427" w:rsidP="00851427" w:rsidRDefault="00851427" w14:paraId="451D32D4" w14:textId="77777777">
      <w:pPr>
        <w:jc w:val="both"/>
      </w:pPr>
      <w:proofErr w:type="gramStart"/>
      <w:r w:rsidRPr="007D58E7">
        <w:t>gelir</w:t>
      </w:r>
      <w:proofErr w:type="gramEnd"/>
      <w:r w:rsidRPr="007D58E7">
        <w:t xml:space="preserve"> kaydedilir. Gelir kaydedilen kesin teminat, Yüklenicinin borcuna mahsup edilemez. </w:t>
      </w:r>
    </w:p>
    <w:p w:rsidRPr="007D58E7" w:rsidR="00851427" w:rsidP="00851427" w:rsidRDefault="00851427" w14:paraId="0C33B620" w14:textId="77777777">
      <w:pPr>
        <w:jc w:val="both"/>
      </w:pPr>
    </w:p>
    <w:p w:rsidRPr="007D58E7" w:rsidR="00851427" w:rsidP="00851427" w:rsidRDefault="00851427" w14:paraId="36DEAB90" w14:textId="77777777">
      <w:pPr>
        <w:rPr>
          <w:b/>
          <w:bCs/>
        </w:rPr>
      </w:pPr>
      <w:r w:rsidRPr="007D58E7">
        <w:rPr>
          <w:b/>
        </w:rPr>
        <w:lastRenderedPageBreak/>
        <w:t>Madde 37-</w:t>
      </w:r>
      <w:r w:rsidRPr="007D58E7">
        <w:rPr>
          <w:rFonts w:eastAsia="Times New Roman"/>
          <w:color w:val="212121"/>
          <w:lang w:val="x-none"/>
        </w:rPr>
        <w:t xml:space="preserve"> </w:t>
      </w:r>
      <w:r w:rsidRPr="007D58E7">
        <w:rPr>
          <w:b/>
          <w:bCs/>
          <w:lang w:val="x-none"/>
        </w:rPr>
        <w:t>Sözleşmenin feshi halinde yüklenicinin mallarının tahliyesi</w:t>
      </w:r>
    </w:p>
    <w:p w:rsidR="00851427" w:rsidP="00851427" w:rsidRDefault="00851427" w14:paraId="17688729" w14:textId="7777777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w:t>
      </w:r>
      <w:proofErr w:type="gramStart"/>
      <w:r w:rsidRPr="007D58E7">
        <w:rPr>
          <w:bCs/>
          <w:color w:val="auto"/>
        </w:rPr>
        <w:t>ekipmanları</w:t>
      </w:r>
      <w:proofErr w:type="gramEnd"/>
      <w:r w:rsidRPr="007D58E7">
        <w:rPr>
          <w:bCs/>
          <w:color w:val="auto"/>
        </w:rPr>
        <w:t xml:space="preserve"> ve/veya ihale dokümanına uygun olmayan teslim edilen mallarını İdarenin izni ile alabilir. İdare bu talepleri inceley</w:t>
      </w:r>
      <w:r>
        <w:rPr>
          <w:bCs/>
          <w:color w:val="auto"/>
        </w:rPr>
        <w:t>ip, sonuçlandırmak zorundadır. </w:t>
      </w:r>
    </w:p>
    <w:p w:rsidR="00851427" w:rsidP="00851427" w:rsidRDefault="00851427" w14:paraId="2015ED30" w14:textId="6B4AB565">
      <w:pPr>
        <w:jc w:val="both"/>
        <w:rPr>
          <w:bCs/>
          <w:color w:val="auto"/>
        </w:rPr>
      </w:pPr>
    </w:p>
    <w:p w:rsidR="00287A16" w:rsidP="00851427" w:rsidRDefault="00287A16" w14:paraId="2C1DE252" w14:textId="42B6D747">
      <w:pPr>
        <w:jc w:val="both"/>
        <w:rPr>
          <w:bCs/>
          <w:color w:val="auto"/>
        </w:rPr>
      </w:pPr>
    </w:p>
    <w:p w:rsidR="00287A16" w:rsidP="00851427" w:rsidRDefault="00287A16" w14:paraId="7B6D9DCC" w14:textId="304D225F">
      <w:pPr>
        <w:jc w:val="both"/>
        <w:rPr>
          <w:bCs/>
          <w:color w:val="auto"/>
        </w:rPr>
      </w:pPr>
    </w:p>
    <w:p w:rsidRPr="00E72E3F" w:rsidR="00287A16" w:rsidP="00851427" w:rsidRDefault="00287A16" w14:paraId="1A2C6052" w14:textId="77777777">
      <w:pPr>
        <w:jc w:val="both"/>
        <w:rPr>
          <w:bCs/>
          <w:color w:val="auto"/>
        </w:rPr>
      </w:pPr>
    </w:p>
    <w:p w:rsidRPr="007D58E7" w:rsidR="00851427" w:rsidP="00851427" w:rsidRDefault="00851427" w14:paraId="0439143F" w14:textId="77777777">
      <w:pPr>
        <w:jc w:val="both"/>
        <w:rPr>
          <w:b/>
          <w:bCs/>
          <w:color w:val="auto"/>
        </w:rPr>
      </w:pPr>
      <w:r w:rsidRPr="007D58E7">
        <w:rPr>
          <w:b/>
          <w:bCs/>
          <w:color w:val="auto"/>
        </w:rPr>
        <w:t>Madde 38- Yüklenicinin ölümü</w:t>
      </w:r>
    </w:p>
    <w:p w:rsidRPr="00135EC9" w:rsidR="00851427" w:rsidP="00851427" w:rsidRDefault="00851427" w14:paraId="1CCA6525" w14:textId="7777777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851427" w:rsidP="00851427" w:rsidRDefault="00851427" w14:paraId="1B96EF05" w14:textId="77777777">
      <w:pPr>
        <w:spacing w:line="305" w:lineRule="atLeast"/>
        <w:jc w:val="both"/>
        <w:rPr>
          <w:b/>
          <w:bCs/>
          <w:color w:val="auto"/>
        </w:rPr>
      </w:pPr>
    </w:p>
    <w:p w:rsidRPr="007D58E7" w:rsidR="00851427" w:rsidP="00851427" w:rsidRDefault="00851427" w14:paraId="085C5D99" w14:textId="7777777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rsidR="00851427" w:rsidP="00851427" w:rsidRDefault="00851427" w14:paraId="5A7F74B2" w14:textId="7777777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rsidRPr="007D58E7" w:rsidR="00851427" w:rsidP="00851427" w:rsidRDefault="00851427" w14:paraId="66ACC0C1" w14:textId="77777777">
      <w:pPr>
        <w:overflowPunct/>
        <w:autoSpaceDE/>
        <w:autoSpaceDN/>
        <w:spacing w:line="305" w:lineRule="atLeast"/>
        <w:jc w:val="both"/>
        <w:rPr>
          <w:rFonts w:eastAsia="Times New Roman"/>
        </w:rPr>
      </w:pPr>
    </w:p>
    <w:p w:rsidRPr="007D58E7" w:rsidR="00851427" w:rsidP="00851427" w:rsidRDefault="00851427" w14:paraId="0C6BA221" w14:textId="7777777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rsidRPr="007D58E7" w:rsidR="00851427" w:rsidP="00851427" w:rsidRDefault="00851427" w14:paraId="183782B0" w14:textId="77777777">
      <w:pPr>
        <w:overflowPunct/>
        <w:autoSpaceDE/>
        <w:autoSpaceDN/>
        <w:spacing w:line="305" w:lineRule="atLeast"/>
        <w:jc w:val="both"/>
        <w:rPr>
          <w:rFonts w:eastAsia="Times New Roman"/>
        </w:rPr>
      </w:pPr>
      <w:r w:rsidRPr="007D58E7">
        <w:rPr>
          <w:rFonts w:eastAsia="Times New Roman"/>
          <w:b/>
          <w:color w:val="auto"/>
        </w:rPr>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rsidRPr="007D58E7" w:rsidR="00851427" w:rsidP="00851427" w:rsidRDefault="00851427" w14:paraId="249D6458" w14:textId="7777777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rsidRPr="007D58E7" w:rsidR="00851427" w:rsidP="00851427" w:rsidRDefault="00851427" w14:paraId="451F459B" w14:textId="7777777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rsidR="00C328DC" w:rsidP="00851427" w:rsidRDefault="00C328DC" w14:paraId="200585D0" w14:textId="7D4F305D">
      <w:pPr>
        <w:jc w:val="both"/>
        <w:rPr>
          <w:b/>
          <w:bCs/>
          <w:color w:val="auto"/>
        </w:rPr>
      </w:pPr>
    </w:p>
    <w:p w:rsidRPr="007D58E7" w:rsidR="00851427" w:rsidP="00851427" w:rsidRDefault="00851427" w14:paraId="29506CB8" w14:textId="7884F705">
      <w:pPr>
        <w:jc w:val="both"/>
        <w:rPr>
          <w:b/>
          <w:bCs/>
          <w:color w:val="auto"/>
        </w:rPr>
      </w:pPr>
      <w:r w:rsidRPr="007D58E7">
        <w:rPr>
          <w:b/>
          <w:bCs/>
          <w:color w:val="auto"/>
        </w:rPr>
        <w:t>Madde 41- Yüklenicinin birden fazla olması hali</w:t>
      </w:r>
    </w:p>
    <w:p w:rsidRPr="007D58E7" w:rsidR="00851427" w:rsidP="00851427" w:rsidRDefault="00851427" w14:paraId="0D679727" w14:textId="7777777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rsidRPr="007D58E7" w:rsidR="00851427" w:rsidP="00851427" w:rsidRDefault="00851427" w14:paraId="5A1E7182" w14:textId="7777777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7D58E7" w:rsidR="00851427" w:rsidP="00851427" w:rsidRDefault="00851427" w14:paraId="5CF566DC" w14:textId="7777777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rsidRPr="007D58E7" w:rsidR="00851427" w:rsidP="00851427" w:rsidRDefault="00851427" w14:paraId="4D77EF92" w14:textId="77777777">
      <w:pPr>
        <w:jc w:val="both"/>
        <w:rPr>
          <w:bCs/>
          <w:color w:val="auto"/>
        </w:rPr>
      </w:pPr>
    </w:p>
    <w:p w:rsidRPr="007D58E7" w:rsidR="00851427" w:rsidP="00851427" w:rsidRDefault="00851427" w14:paraId="0D2E923A" w14:textId="77777777">
      <w:pPr>
        <w:jc w:val="both"/>
        <w:rPr>
          <w:b/>
          <w:bCs/>
          <w:color w:val="auto"/>
        </w:rPr>
      </w:pPr>
      <w:r w:rsidRPr="007D58E7">
        <w:rPr>
          <w:b/>
          <w:bCs/>
          <w:color w:val="auto"/>
        </w:rPr>
        <w:t>Madde 42- Yüklenicinin ortak girişim olması hali</w:t>
      </w:r>
    </w:p>
    <w:p w:rsidRPr="007D58E7" w:rsidR="00851427" w:rsidP="00851427" w:rsidRDefault="00851427" w14:paraId="4EAC7AE9" w14:textId="7777777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rsidRPr="007D58E7" w:rsidR="00851427" w:rsidP="00851427" w:rsidRDefault="00851427" w14:paraId="49F40D31" w14:textId="7777777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7D58E7" w:rsidR="00851427" w:rsidP="00851427" w:rsidRDefault="00851427" w14:paraId="32AAF4C2" w14:textId="77777777">
      <w:pPr>
        <w:jc w:val="both"/>
        <w:rPr>
          <w:bCs/>
          <w:color w:val="auto"/>
        </w:rPr>
      </w:pPr>
      <w:r w:rsidRPr="007D58E7">
        <w:rPr>
          <w:bCs/>
          <w:color w:val="auto"/>
        </w:rPr>
        <w:lastRenderedPageBreak/>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rsidRPr="007D58E7" w:rsidR="00851427" w:rsidP="00851427" w:rsidRDefault="00851427" w14:paraId="637C75CA" w14:textId="77777777">
      <w:pPr>
        <w:spacing w:before="120"/>
        <w:jc w:val="both"/>
      </w:pPr>
      <w:r w:rsidRPr="007D58E7">
        <w:rPr>
          <w:b/>
          <w:bCs/>
          <w:color w:val="auto"/>
        </w:rPr>
        <w:t>Madde 43 - Kabulden sonraki hata ve ayıplardan sorumluluk</w:t>
      </w:r>
    </w:p>
    <w:p w:rsidRPr="007D58E7" w:rsidR="00851427" w:rsidP="00851427" w:rsidRDefault="00851427" w14:paraId="38BFB2E1" w14:textId="7777777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851427" w:rsidP="00851427" w:rsidRDefault="00851427" w14:paraId="2D3E3C2E" w14:textId="7777777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rsidRPr="003E5270" w:rsidR="00851427" w:rsidP="00851427" w:rsidRDefault="00851427" w14:paraId="47976D67" w14:textId="77777777">
      <w:pPr>
        <w:jc w:val="both"/>
      </w:pPr>
    </w:p>
    <w:p w:rsidRPr="007D58E7" w:rsidR="00851427" w:rsidP="00851427" w:rsidRDefault="00851427" w14:paraId="174CE734" w14:textId="77777777">
      <w:pPr>
        <w:jc w:val="both"/>
        <w:rPr>
          <w:b/>
          <w:bCs/>
          <w:color w:val="auto"/>
        </w:rPr>
      </w:pPr>
      <w:r w:rsidRPr="007D58E7">
        <w:rPr>
          <w:b/>
          <w:bCs/>
          <w:color w:val="auto"/>
        </w:rPr>
        <w:t>Madde 44- Mevzuata uygunluk</w:t>
      </w:r>
    </w:p>
    <w:p w:rsidRPr="007D58E7" w:rsidR="00851427" w:rsidP="00851427" w:rsidRDefault="00851427" w14:paraId="7C4E871C" w14:textId="7777777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rsidRPr="007D58E7" w:rsidR="00851427" w:rsidP="00851427" w:rsidRDefault="00851427" w14:paraId="6BA2397A" w14:textId="7777777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rsidR="00851427" w:rsidP="00851427" w:rsidRDefault="00851427" w14:paraId="4983E459" w14:textId="7777777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rsidRPr="003E5270" w:rsidR="00851427" w:rsidP="00851427" w:rsidRDefault="00851427" w14:paraId="63DBFAE1" w14:textId="77777777">
      <w:pPr>
        <w:ind w:firstLine="567"/>
        <w:jc w:val="both"/>
        <w:rPr>
          <w:bCs/>
          <w:color w:val="auto"/>
        </w:rPr>
      </w:pPr>
    </w:p>
    <w:p w:rsidRPr="007D58E7" w:rsidR="00851427" w:rsidP="00851427" w:rsidRDefault="00851427" w14:paraId="09346DB2" w14:textId="77777777">
      <w:pPr>
        <w:jc w:val="both"/>
        <w:rPr>
          <w:b/>
          <w:bCs/>
          <w:color w:val="auto"/>
        </w:rPr>
      </w:pPr>
      <w:r w:rsidRPr="007D58E7">
        <w:rPr>
          <w:b/>
          <w:bCs/>
          <w:color w:val="auto"/>
        </w:rPr>
        <w:t>Madde 45- Cezai hüküm ve ihalelerden yasaklama</w:t>
      </w:r>
    </w:p>
    <w:p w:rsidR="00851427" w:rsidP="00851427" w:rsidRDefault="00851427" w14:paraId="3B6104FB" w14:textId="7777777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w:t>
      </w:r>
      <w:proofErr w:type="spellStart"/>
      <w:r w:rsidRPr="007D58E7">
        <w:rPr>
          <w:bCs/>
          <w:color w:val="auto"/>
        </w:rPr>
        <w:t>teminen</w:t>
      </w:r>
      <w:proofErr w:type="spellEnd"/>
      <w:r w:rsidRPr="007D58E7">
        <w:rPr>
          <w:bCs/>
          <w:color w:val="auto"/>
        </w:rPr>
        <w:t xml:space="preserve"> Kamu İhale Kurumu tarafından yürürlüğe konula</w:t>
      </w:r>
      <w:r>
        <w:rPr>
          <w:bCs/>
          <w:color w:val="auto"/>
        </w:rPr>
        <w:t>n mevzuata göre hareket edilir.</w:t>
      </w:r>
    </w:p>
    <w:p w:rsidR="00851427" w:rsidP="00851427" w:rsidRDefault="00851427" w14:paraId="1408D752" w14:textId="77777777">
      <w:pPr>
        <w:jc w:val="both"/>
        <w:rPr>
          <w:bCs/>
          <w:color w:val="auto"/>
        </w:rPr>
      </w:pPr>
    </w:p>
    <w:p w:rsidRPr="003E5270" w:rsidR="00851427" w:rsidP="00851427" w:rsidRDefault="00851427" w14:paraId="323918DE" w14:textId="77777777">
      <w:pPr>
        <w:jc w:val="both"/>
        <w:rPr>
          <w:bCs/>
          <w:color w:val="auto"/>
        </w:rPr>
      </w:pPr>
    </w:p>
    <w:p w:rsidRPr="007D58E7" w:rsidR="00851427" w:rsidP="00851427" w:rsidRDefault="00851427" w14:paraId="537BB957" w14:textId="77777777">
      <w:pPr>
        <w:jc w:val="both"/>
      </w:pPr>
      <w:r w:rsidRPr="007D58E7">
        <w:rPr>
          <w:b/>
          <w:bCs/>
          <w:color w:val="auto"/>
        </w:rPr>
        <w:t>Madde 46 - Anlaşmazlıkların çözümü</w:t>
      </w:r>
    </w:p>
    <w:p w:rsidRPr="007D58E7" w:rsidR="00851427" w:rsidP="00851427" w:rsidRDefault="00851427" w14:paraId="4C821D64" w14:textId="7777777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rsidRPr="007D58E7" w:rsidR="00851427" w:rsidP="00851427" w:rsidRDefault="00851427" w14:paraId="36AE568D" w14:textId="77777777">
      <w:pPr>
        <w:jc w:val="both"/>
        <w:rPr>
          <w:b/>
          <w:bCs/>
          <w:color w:val="auto"/>
        </w:rPr>
      </w:pPr>
    </w:p>
    <w:p w:rsidRPr="007D58E7" w:rsidR="00851427" w:rsidP="00851427" w:rsidRDefault="00851427" w14:paraId="593B352A" w14:textId="77777777">
      <w:pPr>
        <w:jc w:val="both"/>
      </w:pPr>
      <w:r w:rsidRPr="007D58E7">
        <w:rPr>
          <w:b/>
          <w:bCs/>
          <w:color w:val="auto"/>
        </w:rPr>
        <w:t>Madde 47 - Hüküm bulunmayan haller</w:t>
      </w:r>
    </w:p>
    <w:p w:rsidRPr="007D58E7" w:rsidR="00851427" w:rsidP="00851427" w:rsidRDefault="00851427" w14:paraId="4F737335" w14:textId="7777777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rsidRPr="007D58E7" w:rsidR="00851427" w:rsidP="00851427" w:rsidRDefault="00851427" w14:paraId="1B17A820" w14:textId="77777777">
      <w:pPr>
        <w:ind w:firstLine="567"/>
        <w:jc w:val="both"/>
        <w:rPr>
          <w:b/>
          <w:bCs/>
          <w:color w:val="auto"/>
        </w:rPr>
      </w:pPr>
    </w:p>
    <w:p w:rsidRPr="007D58E7" w:rsidR="00A63414" w:rsidP="00A63414" w:rsidRDefault="00A63414" w14:paraId="5F9A293A" w14:textId="77777777">
      <w:pPr>
        <w:jc w:val="both"/>
      </w:pPr>
      <w:r w:rsidRPr="007D58E7">
        <w:rPr>
          <w:b/>
          <w:bCs/>
          <w:color w:val="auto"/>
        </w:rPr>
        <w:t>Madde 48 - Diğer hususlar</w:t>
      </w:r>
    </w:p>
    <w:p w:rsidR="00A63414" w:rsidP="00A63414" w:rsidRDefault="00A63414" w14:paraId="382C75E8" w14:textId="3BB2B732">
      <w:pPr>
        <w:jc w:val="both"/>
      </w:pPr>
      <w:r w:rsidRPr="007D58E7">
        <w:rPr>
          <w:b/>
          <w:color w:val="auto"/>
        </w:rPr>
        <w:t>48.1.</w:t>
      </w:r>
      <w:r w:rsidRPr="007D58E7">
        <w:rPr>
          <w:color w:val="auto"/>
        </w:rPr>
        <w:t xml:space="preserve"> </w:t>
      </w:r>
      <w:r w:rsidRPr="007D58E7">
        <w:t xml:space="preserve">Kesin teminat mektubunun süresi en az </w:t>
      </w:r>
      <w:r w:rsidRPr="004E249A" w:rsidR="004E249A">
        <w:rPr>
          <w:b/>
        </w:rPr>
        <w:t>31.01.2027</w:t>
      </w:r>
      <w:r w:rsidRPr="00761B19">
        <w:t xml:space="preserve"> </w:t>
      </w:r>
      <w:r w:rsidRPr="007D58E7">
        <w:t>tarihinden önce olmamak üzere yüklenici tarafından belirlenir.</w:t>
      </w:r>
    </w:p>
    <w:p w:rsidR="00A63414" w:rsidP="00A63414" w:rsidRDefault="00A63414" w14:paraId="1CB404F9" w14:textId="77777777">
      <w:pPr>
        <w:jc w:val="both"/>
      </w:pPr>
      <w:r w:rsidRPr="007D58E7">
        <w:rPr>
          <w:b/>
          <w:bCs/>
        </w:rPr>
        <w:t>48</w:t>
      </w:r>
      <w:r>
        <w:rPr>
          <w:b/>
          <w:bCs/>
        </w:rPr>
        <w:t>.2</w:t>
      </w:r>
      <w:r w:rsidRPr="007D58E7">
        <w:rPr>
          <w:b/>
          <w:bCs/>
        </w:rPr>
        <w:t>.</w:t>
      </w:r>
      <w:r w:rsidRPr="007D58E7">
        <w:rPr>
          <w:bCs/>
        </w:rPr>
        <w:t xml:space="preserve"> </w:t>
      </w:r>
      <w:r w:rsidRPr="00135EC9">
        <w:rPr>
          <w:bCs/>
        </w:rPr>
        <w:t xml:space="preserve">İhaleye ait karar pulu, sözleşmeye ait damga vergisi, resim, harç ve her türlü yasal ödemeler ve diğer sözleşme giderleri yükleniciye ait olup, bu giderler ihale üzerinde kalan firma </w:t>
      </w:r>
      <w:r w:rsidRPr="00135EC9">
        <w:rPr>
          <w:bCs/>
        </w:rPr>
        <w:lastRenderedPageBreak/>
        <w:t>tarafından kuruluşumuz banka hesaplarına yatırılacaktır. Kurul</w:t>
      </w:r>
      <w:bookmarkStart w:name="_GoBack" w:id="0"/>
      <w:bookmarkEnd w:id="0"/>
      <w:r w:rsidRPr="00135EC9">
        <w:rPr>
          <w:bCs/>
        </w:rPr>
        <w:t>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rsidRPr="00222F84" w:rsidR="00A63414" w:rsidP="00A63414" w:rsidRDefault="00A63414" w14:paraId="412F8712" w14:textId="2C37E98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w:t>
      </w:r>
      <w:proofErr w:type="spellStart"/>
      <w:r w:rsidRPr="00222F84">
        <w:t>satınalma</w:t>
      </w:r>
      <w:proofErr w:type="spellEnd"/>
      <w:r w:rsidRPr="00222F84">
        <w:t xml:space="preserve"> şefliği ile finans yönetim şefliği e-mail adreslerine göndermek zorundadır. Yüklenici ödenmeyen e-arşiv faturaları ve ödenmeyen e-arşiv faturalarına ait bilgi tablosunu 7 (yedi) günlük </w:t>
      </w:r>
      <w:proofErr w:type="gramStart"/>
      <w:r w:rsidRPr="00222F84">
        <w:t>periyotlarda</w:t>
      </w:r>
      <w:proofErr w:type="gramEnd"/>
      <w:r w:rsidRPr="00222F84">
        <w:t xml:space="preserve"> bilgi amaçlı </w:t>
      </w:r>
      <w:r>
        <w:t xml:space="preserve">ceylanpinar.tic@tigem.gov.tr </w:t>
      </w:r>
      <w:r w:rsidRPr="00222F84">
        <w:t xml:space="preserve">ile </w:t>
      </w:r>
      <w:r>
        <w:t>ceylanpinar.muh</w:t>
      </w:r>
      <w:r w:rsidRPr="00222F84">
        <w:t>@tigem.gov.tr adreslerine göndermek zorundadır.</w:t>
      </w:r>
    </w:p>
    <w:p w:rsidRPr="00222F84" w:rsidR="00A63414" w:rsidP="00A63414" w:rsidRDefault="00A63414" w14:paraId="575D835F" w14:textId="771B5F2C">
      <w:pPr>
        <w:jc w:val="both"/>
        <w:rPr>
          <w:rFonts w:eastAsia="Times New Roman"/>
        </w:rPr>
      </w:pPr>
      <w:r w:rsidRPr="00222F84">
        <w:rPr>
          <w:rFonts w:eastAsia="Times New Roman"/>
        </w:rPr>
        <w:t xml:space="preserve">Yüklenici firma e-arşiv faturalarının ilgili İşletme Müdürlüğünün ticaret ve </w:t>
      </w:r>
      <w:proofErr w:type="spellStart"/>
      <w:r w:rsidRPr="00222F84">
        <w:rPr>
          <w:rFonts w:eastAsia="Times New Roman"/>
        </w:rPr>
        <w:t>satınalma</w:t>
      </w:r>
      <w:proofErr w:type="spellEnd"/>
      <w:r w:rsidRPr="00222F84">
        <w:rPr>
          <w:rFonts w:eastAsia="Times New Roman"/>
        </w:rPr>
        <w:t xml:space="preserve"> şefliği ile finans yönetim şefliğ</w:t>
      </w:r>
      <w:r>
        <w:rPr>
          <w:rFonts w:eastAsia="Times New Roman"/>
        </w:rPr>
        <w:t>inin e-mail adreslerine gönder</w:t>
      </w:r>
      <w:r w:rsidRPr="00222F84">
        <w:rPr>
          <w:rFonts w:eastAsia="Times New Roman"/>
        </w:rPr>
        <w:t xml:space="preserve">dikten sonra ilgili işletme müdürlüğünün ticaret ve </w:t>
      </w:r>
      <w:proofErr w:type="spellStart"/>
      <w:r w:rsidRPr="00222F84">
        <w:rPr>
          <w:rFonts w:eastAsia="Times New Roman"/>
        </w:rPr>
        <w:t>satınalma</w:t>
      </w:r>
      <w:proofErr w:type="spellEnd"/>
      <w:r w:rsidRPr="00222F84">
        <w:rPr>
          <w:rFonts w:eastAsia="Times New Roman"/>
        </w:rPr>
        <w:t xml:space="preserve"> birimi ile irtibata geçilmesi gerekmektedir. Ödenmeyen e-arşiv faturaları ve ödenmeyen e-arşiv faturalarının dökümünün 7(yedi) günlük </w:t>
      </w:r>
      <w:proofErr w:type="gramStart"/>
      <w:r w:rsidRPr="00222F84">
        <w:rPr>
          <w:rFonts w:eastAsia="Times New Roman"/>
        </w:rPr>
        <w:t>periyotlarda</w:t>
      </w:r>
      <w:proofErr w:type="gramEnd"/>
      <w:r w:rsidRPr="00222F84">
        <w:rPr>
          <w:rFonts w:eastAsia="Times New Roman"/>
        </w:rPr>
        <w:t xml:space="preserve">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rsidR="00851427" w:rsidP="00851427" w:rsidRDefault="00222F84" w14:paraId="661472A5" w14:textId="728ED903">
      <w:pPr>
        <w:jc w:val="both"/>
        <w:rPr>
          <w:b/>
          <w:bCs/>
        </w:rPr>
      </w:pPr>
      <w:r>
        <w:rPr>
          <w:b/>
        </w:rPr>
        <w:t>48.4</w:t>
      </w:r>
      <w:r w:rsidRPr="00EE2CC0" w:rsidR="00851427">
        <w:rPr>
          <w:b/>
        </w:rPr>
        <w:t>.</w:t>
      </w:r>
      <w:r w:rsidR="00851427">
        <w:t xml:space="preserve"> </w:t>
      </w:r>
      <w:r w:rsidRPr="00EE2CC0" w:rsidR="00851427">
        <w:rPr>
          <w:b/>
          <w:bCs/>
        </w:rPr>
        <w:t>Bilgi Güvenliği, Gizlilik ve Kişisel Verilerin Korunması Yükümlülüğü</w:t>
      </w:r>
    </w:p>
    <w:p w:rsidRPr="001E66FB" w:rsidR="001E66FB" w:rsidP="001E66FB" w:rsidRDefault="001E66FB" w14:paraId="7ACAEEFB" w14:textId="77777777">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rsidRPr="001E66FB" w:rsidR="001E66FB" w:rsidP="001E66FB" w:rsidRDefault="001E66FB" w14:paraId="563F1662"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Pr="001E66FB" w:rsidR="001E66FB" w:rsidP="001E66FB" w:rsidRDefault="001E66FB" w14:paraId="4D4A898A"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E66FB" w:rsidR="001E66FB" w:rsidP="001E66FB" w:rsidRDefault="001E66FB" w14:paraId="3F8B481A"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rsidRPr="001E66FB" w:rsidR="001E66FB" w:rsidP="001E66FB" w:rsidRDefault="001E66FB" w14:paraId="5D59E689"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rsidRPr="001E66FB" w:rsidR="001E66FB" w:rsidP="001E66FB" w:rsidRDefault="001E66FB" w14:paraId="5CEDEE7C"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rsidRPr="001E66FB" w:rsidR="001E66FB" w:rsidP="001E66FB" w:rsidRDefault="001E66FB" w14:paraId="2EE2E749"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rsidRPr="001E66FB" w:rsidR="001E66FB" w:rsidP="001E66FB" w:rsidRDefault="001E66FB" w14:paraId="51CFA5FF"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rsidRPr="001E66FB" w:rsidR="001E66FB" w:rsidP="001E66FB" w:rsidRDefault="001E66FB" w14:paraId="2620169B"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rsidRPr="001E66FB" w:rsidR="001E66FB" w:rsidP="001E66FB" w:rsidRDefault="001E66FB" w14:paraId="38101286" w14:textId="77777777">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rsidR="001E66FB" w:rsidP="001E66FB" w:rsidRDefault="00222F84" w14:paraId="054D2E51" w14:textId="303C905E">
      <w:pPr>
        <w:overflowPunct/>
        <w:adjustRightInd w:val="0"/>
        <w:spacing w:after="180" w:line="276" w:lineRule="auto"/>
        <w:rPr>
          <w:rFonts w:eastAsiaTheme="minorHAnsi"/>
          <w:b/>
          <w:color w:val="auto"/>
          <w:lang w:eastAsia="en-US"/>
        </w:rPr>
      </w:pPr>
      <w:r>
        <w:rPr>
          <w:rFonts w:eastAsiaTheme="minorHAnsi"/>
          <w:b/>
          <w:color w:val="auto"/>
          <w:lang w:eastAsia="en-US"/>
        </w:rPr>
        <w:t>48.5</w:t>
      </w:r>
      <w:r w:rsidRPr="001E66FB" w:rsidR="001E66FB">
        <w:rPr>
          <w:rFonts w:eastAsiaTheme="minorHAnsi"/>
          <w:b/>
          <w:color w:val="auto"/>
          <w:lang w:eastAsia="en-US"/>
        </w:rPr>
        <w:t>.</w:t>
      </w:r>
      <w:r w:rsidR="001E66FB">
        <w:rPr>
          <w:rFonts w:eastAsiaTheme="minorHAnsi"/>
          <w:b/>
          <w:color w:val="auto"/>
          <w:lang w:eastAsia="en-US"/>
        </w:rPr>
        <w:t xml:space="preserve"> </w:t>
      </w:r>
      <w:r w:rsidRPr="001E66FB" w:rsidR="001E66FB">
        <w:rPr>
          <w:rFonts w:eastAsiaTheme="minorHAnsi"/>
          <w:b/>
          <w:color w:val="auto"/>
          <w:lang w:eastAsia="en-US"/>
        </w:rPr>
        <w:t>Web Sitesi Yayınlı Genel Aydınlatma Metni</w:t>
      </w:r>
    </w:p>
    <w:p w:rsidRPr="001E66FB" w:rsidR="001E66FB" w:rsidP="001E66FB" w:rsidRDefault="001E66FB" w14:paraId="76F84B09" w14:textId="5BCF70F1">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lastRenderedPageBreak/>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rsidRPr="007D58E7" w:rsidR="00851427" w:rsidP="00851427" w:rsidRDefault="00851427" w14:paraId="3A1E9CF4" w14:textId="65D6A802">
      <w:pPr>
        <w:jc w:val="both"/>
      </w:pPr>
      <w:r w:rsidRPr="007D58E7">
        <w:rPr>
          <w:b/>
          <w:bCs/>
          <w:color w:val="auto"/>
        </w:rPr>
        <w:t>Madde 49- Yürürlük</w:t>
      </w:r>
    </w:p>
    <w:p w:rsidRPr="007D58E7" w:rsidR="00851427" w:rsidP="00851427" w:rsidRDefault="00851427" w14:paraId="43780399" w14:textId="77777777">
      <w:pPr>
        <w:jc w:val="both"/>
      </w:pPr>
      <w:r w:rsidRPr="007D58E7">
        <w:rPr>
          <w:b/>
        </w:rPr>
        <w:t>49.1.</w:t>
      </w:r>
      <w:r w:rsidRPr="007D58E7">
        <w:t xml:space="preserve"> Bu sözleşme taraflarca imzalandığı tarihte yürürlüğe girer. </w:t>
      </w:r>
    </w:p>
    <w:p w:rsidRPr="007D58E7" w:rsidR="00851427" w:rsidP="00851427" w:rsidRDefault="00851427" w14:paraId="6E2EDEF1" w14:textId="77777777">
      <w:pPr>
        <w:ind w:firstLine="567"/>
        <w:jc w:val="both"/>
        <w:rPr>
          <w:b/>
          <w:bCs/>
          <w:color w:val="auto"/>
        </w:rPr>
      </w:pPr>
    </w:p>
    <w:p w:rsidRPr="007D58E7" w:rsidR="00851427" w:rsidP="00851427" w:rsidRDefault="00851427" w14:paraId="172BC601" w14:textId="77777777">
      <w:pPr>
        <w:jc w:val="both"/>
      </w:pPr>
      <w:r w:rsidRPr="007D58E7">
        <w:rPr>
          <w:b/>
          <w:bCs/>
          <w:color w:val="auto"/>
        </w:rPr>
        <w:t>Madde 50 - Sözleşmenin imzalanması</w:t>
      </w:r>
    </w:p>
    <w:p w:rsidRPr="007D58E7" w:rsidR="00851427" w:rsidP="00851427" w:rsidRDefault="00851427" w14:paraId="0557D0FC" w14:textId="7777777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proofErr w:type="gramStart"/>
      <w:r w:rsidRPr="007D58E7">
        <w:rPr>
          <w:b/>
        </w:rPr>
        <w:t>….</w:t>
      </w:r>
      <w:proofErr w:type="gramEnd"/>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Pr="007D58E7" w:rsidR="00851427" w:rsidTr="007743FE" w14:paraId="55DF02A8" w14:textId="77777777">
        <w:trPr>
          <w:cantSplit/>
        </w:trPr>
        <w:tc>
          <w:tcPr>
            <w:tcW w:w="5283" w:type="dxa"/>
            <w:hideMark/>
          </w:tcPr>
          <w:p w:rsidRPr="007D58E7" w:rsidR="00851427" w:rsidP="00222F84" w:rsidRDefault="00851427" w14:paraId="3041A658" w14:textId="21880264">
            <w:pPr>
              <w:rPr>
                <w:rFonts w:eastAsia="Times New Roman"/>
                <w:b/>
                <w:bCs/>
                <w:color w:val="auto"/>
              </w:rPr>
            </w:pPr>
          </w:p>
          <w:p w:rsidRPr="007D58E7" w:rsidR="00851427" w:rsidP="007743FE" w:rsidRDefault="00851427" w14:paraId="61975389" w14:textId="77777777">
            <w:pPr>
              <w:jc w:val="center"/>
              <w:rPr>
                <w:rFonts w:eastAsia="Times New Roman"/>
                <w:b/>
                <w:bCs/>
                <w:color w:val="auto"/>
              </w:rPr>
            </w:pPr>
            <w:r w:rsidRPr="007D58E7">
              <w:rPr>
                <w:rFonts w:eastAsia="Times New Roman"/>
                <w:b/>
                <w:bCs/>
                <w:color w:val="auto"/>
              </w:rPr>
              <w:t>TARIM İŞLETMELERİ GENEL MÜDÜRLÜĞÜ</w:t>
            </w:r>
          </w:p>
          <w:p w:rsidRPr="007D58E7" w:rsidR="00851427" w:rsidP="007743FE" w:rsidRDefault="00851427" w14:paraId="056C993F" w14:textId="77777777">
            <w:pPr>
              <w:jc w:val="center"/>
              <w:rPr>
                <w:rFonts w:eastAsia="Times New Roman"/>
                <w:b/>
                <w:bCs/>
                <w:color w:val="auto"/>
              </w:rPr>
            </w:pPr>
            <w:r w:rsidRPr="007D58E7">
              <w:rPr>
                <w:rFonts w:eastAsia="Times New Roman"/>
                <w:b/>
                <w:bCs/>
                <w:color w:val="auto"/>
              </w:rPr>
              <w:t>ADINA</w:t>
            </w:r>
          </w:p>
        </w:tc>
        <w:tc>
          <w:tcPr>
            <w:tcW w:w="5033" w:type="dxa"/>
            <w:hideMark/>
          </w:tcPr>
          <w:p w:rsidRPr="007D58E7" w:rsidR="00851427" w:rsidP="007743FE" w:rsidRDefault="00851427" w14:paraId="323FBDA2" w14:textId="77777777">
            <w:pPr>
              <w:rPr>
                <w:rFonts w:eastAsia="Times New Roman"/>
                <w:b/>
                <w:bCs/>
                <w:color w:val="auto"/>
              </w:rPr>
            </w:pPr>
          </w:p>
          <w:p w:rsidRPr="007D58E7" w:rsidR="00851427" w:rsidP="007743FE" w:rsidRDefault="00851427" w14:paraId="525ACF16" w14:textId="77777777">
            <w:pPr>
              <w:jc w:val="center"/>
              <w:rPr>
                <w:rFonts w:eastAsia="Times New Roman"/>
                <w:b/>
                <w:bCs/>
                <w:color w:val="auto"/>
              </w:rPr>
            </w:pPr>
          </w:p>
          <w:p w:rsidRPr="007D58E7" w:rsidR="00851427" w:rsidP="007743FE" w:rsidRDefault="00851427" w14:paraId="00C753AA" w14:textId="77777777">
            <w:pPr>
              <w:jc w:val="center"/>
              <w:rPr>
                <w:rFonts w:eastAsia="Times New Roman"/>
                <w:b/>
                <w:bCs/>
                <w:color w:val="auto"/>
              </w:rPr>
            </w:pPr>
            <w:r w:rsidRPr="007D58E7">
              <w:rPr>
                <w:rFonts w:eastAsia="Times New Roman"/>
                <w:b/>
                <w:bCs/>
                <w:color w:val="auto"/>
              </w:rPr>
              <w:t>YÜKLENİCİ</w:t>
            </w:r>
          </w:p>
          <w:p w:rsidRPr="007D58E7" w:rsidR="00851427" w:rsidP="007743FE" w:rsidRDefault="00851427" w14:paraId="79E15DF9" w14:textId="77777777">
            <w:pPr>
              <w:jc w:val="center"/>
              <w:rPr>
                <w:rFonts w:eastAsia="Times New Roman"/>
                <w:b/>
                <w:bCs/>
                <w:color w:val="auto"/>
              </w:rPr>
            </w:pPr>
            <w:r w:rsidRPr="007D58E7">
              <w:rPr>
                <w:rFonts w:eastAsia="Times New Roman"/>
                <w:b/>
                <w:bCs/>
                <w:color w:val="auto"/>
              </w:rPr>
              <w:t>ADINA</w:t>
            </w:r>
          </w:p>
        </w:tc>
      </w:tr>
    </w:tbl>
    <w:p w:rsidRPr="007D58E7" w:rsidR="00851427" w:rsidP="00851427" w:rsidRDefault="00851427" w14:paraId="6775CD4E" w14:textId="77777777">
      <w:pPr>
        <w:jc w:val="both"/>
        <w:rPr>
          <w:rFonts w:eastAsia="Times New Roman"/>
          <w:color w:val="auto"/>
        </w:rPr>
      </w:pPr>
    </w:p>
    <w:p w:rsidRPr="007D58E7" w:rsidR="00851427" w:rsidP="00851427" w:rsidRDefault="00851427" w14:paraId="2D522738" w14:textId="7777777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Pr="007D58E7" w:rsidR="00851427" w:rsidTr="007743FE" w14:paraId="47E4A9EC" w14:textId="77777777">
        <w:tc>
          <w:tcPr>
            <w:tcW w:w="2700" w:type="dxa"/>
          </w:tcPr>
          <w:p w:rsidRPr="007D58E7" w:rsidR="00851427" w:rsidP="007743FE" w:rsidRDefault="00851427" w14:paraId="43B748D0" w14:textId="77777777">
            <w:pPr>
              <w:jc w:val="both"/>
              <w:rPr>
                <w:rFonts w:eastAsia="Times New Roman"/>
                <w:b/>
                <w:bCs/>
                <w:color w:val="auto"/>
              </w:rPr>
            </w:pPr>
          </w:p>
        </w:tc>
        <w:tc>
          <w:tcPr>
            <w:tcW w:w="2583" w:type="dxa"/>
          </w:tcPr>
          <w:p w:rsidRPr="007D58E7" w:rsidR="00851427" w:rsidP="007743FE" w:rsidRDefault="00851427" w14:paraId="6971399D" w14:textId="77777777">
            <w:pPr>
              <w:jc w:val="both"/>
              <w:rPr>
                <w:rFonts w:eastAsia="Times New Roman"/>
                <w:b/>
                <w:bCs/>
                <w:color w:val="auto"/>
              </w:rPr>
            </w:pPr>
          </w:p>
        </w:tc>
        <w:tc>
          <w:tcPr>
            <w:tcW w:w="5033" w:type="dxa"/>
          </w:tcPr>
          <w:p w:rsidRPr="007D58E7" w:rsidR="00851427" w:rsidP="007743FE" w:rsidRDefault="00851427" w14:paraId="37BC2503" w14:textId="77777777">
            <w:pPr>
              <w:jc w:val="both"/>
              <w:rPr>
                <w:rFonts w:eastAsia="Times New Roman"/>
                <w:b/>
                <w:bCs/>
                <w:color w:val="auto"/>
              </w:rPr>
            </w:pPr>
          </w:p>
        </w:tc>
      </w:tr>
      <w:tr w:rsidRPr="007D58E7" w:rsidR="00851427" w:rsidTr="007743FE" w14:paraId="757D808D" w14:textId="77777777">
        <w:tc>
          <w:tcPr>
            <w:tcW w:w="2700" w:type="dxa"/>
          </w:tcPr>
          <w:p w:rsidRPr="007D58E7" w:rsidR="00851427" w:rsidP="007743FE" w:rsidRDefault="00851427" w14:paraId="2A57A7AA" w14:textId="77777777">
            <w:pPr>
              <w:jc w:val="both"/>
              <w:rPr>
                <w:rFonts w:eastAsia="Times New Roman"/>
                <w:b/>
                <w:bCs/>
                <w:color w:val="auto"/>
              </w:rPr>
            </w:pPr>
          </w:p>
        </w:tc>
        <w:tc>
          <w:tcPr>
            <w:tcW w:w="2583" w:type="dxa"/>
          </w:tcPr>
          <w:p w:rsidRPr="007D58E7" w:rsidR="00851427" w:rsidP="007743FE" w:rsidRDefault="00851427" w14:paraId="7FC7F1EE" w14:textId="77777777">
            <w:pPr>
              <w:jc w:val="both"/>
              <w:rPr>
                <w:rFonts w:eastAsia="Times New Roman"/>
                <w:b/>
                <w:bCs/>
                <w:color w:val="auto"/>
              </w:rPr>
            </w:pPr>
          </w:p>
        </w:tc>
        <w:tc>
          <w:tcPr>
            <w:tcW w:w="5033" w:type="dxa"/>
          </w:tcPr>
          <w:p w:rsidRPr="007D58E7" w:rsidR="00851427" w:rsidP="007743FE" w:rsidRDefault="00851427" w14:paraId="34993B1C" w14:textId="77777777">
            <w:pPr>
              <w:jc w:val="both"/>
              <w:rPr>
                <w:rFonts w:eastAsia="Times New Roman"/>
                <w:b/>
                <w:bCs/>
                <w:color w:val="auto"/>
              </w:rPr>
            </w:pPr>
          </w:p>
        </w:tc>
      </w:tr>
    </w:tbl>
    <w:p w:rsidRPr="007D58E7" w:rsidR="0085174E" w:rsidP="00D655A9" w:rsidRDefault="0085174E" w14:paraId="502B4973" w14:textId="57C8B301">
      <w:pPr>
        <w:jc w:val="both"/>
        <w:rPr>
          <w:b/>
          <w:bCs/>
          <w:color w:val="auto"/>
        </w:rPr>
      </w:pPr>
    </w:p>
    <w:sectPr w:rsidRPr="007D58E7" w:rsidR="0085174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rsidR="007743FE" w:rsidRDefault="007743FE" w14:paraId="07D69081" w14:textId="23AE91ED">
            <w:pPr>
              <w:pStyle w:val="AltBilgi"/>
              <w:jc w:val="center"/>
            </w:pPr>
            <w:r>
              <w:t xml:space="preserve">Sayfa </w:t>
            </w:r>
            <w:r>
              <w:rPr>
                <w:b/>
                <w:bCs/>
              </w:rPr>
              <w:fldChar w:fldCharType="begin"/>
            </w:r>
            <w:r>
              <w:rPr>
                <w:b/>
                <w:bCs/>
              </w:rPr>
              <w:instrText>PAGE</w:instrText>
            </w:r>
            <w:r>
              <w:rPr>
                <w:b/>
                <w:bCs/>
              </w:rPr>
              <w:fldChar w:fldCharType="separate"/>
            </w:r>
            <w:r w:rsidR="009F1AC5">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9F1AC5">
              <w:rPr>
                <w:b/>
                <w:bCs/>
                <w:noProof/>
              </w:rPr>
              <w:t>15</w:t>
            </w:r>
            <w:r>
              <w:rPr>
                <w:b/>
                <w:bCs/>
              </w:rPr>
              <w:fldChar w:fldCharType="end"/>
            </w:r>
          </w:p>
        </w:sdtContent>
      </w:sdt>
    </w:sdtContent>
  </w:sdt>
  <w:p w:rsidR="007743FE" w:rsidRDefault="007743FE" w14:paraId="3E130AA6"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297D"/>
    <w:rsid w:val="001727EE"/>
    <w:rsid w:val="00193BCE"/>
    <w:rsid w:val="001A4CE5"/>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5E0B"/>
    <w:rsid w:val="00287A16"/>
    <w:rsid w:val="00290AD1"/>
    <w:rsid w:val="002A2E26"/>
    <w:rsid w:val="002B0356"/>
    <w:rsid w:val="002B214A"/>
    <w:rsid w:val="002C56C1"/>
    <w:rsid w:val="002D2694"/>
    <w:rsid w:val="002D40E3"/>
    <w:rsid w:val="002F2811"/>
    <w:rsid w:val="003102D7"/>
    <w:rsid w:val="00343939"/>
    <w:rsid w:val="00351BB5"/>
    <w:rsid w:val="00355CED"/>
    <w:rsid w:val="0035757F"/>
    <w:rsid w:val="0036597D"/>
    <w:rsid w:val="003750E3"/>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B3CF4"/>
    <w:rsid w:val="004C562D"/>
    <w:rsid w:val="004D103B"/>
    <w:rsid w:val="004D48AA"/>
    <w:rsid w:val="004E249A"/>
    <w:rsid w:val="004F396D"/>
    <w:rsid w:val="0050356A"/>
    <w:rsid w:val="0052594E"/>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B294E"/>
    <w:rsid w:val="006C39F3"/>
    <w:rsid w:val="006E27FA"/>
    <w:rsid w:val="006E45FC"/>
    <w:rsid w:val="006E60AB"/>
    <w:rsid w:val="007041D1"/>
    <w:rsid w:val="00722557"/>
    <w:rsid w:val="00723F42"/>
    <w:rsid w:val="007310DD"/>
    <w:rsid w:val="00761B19"/>
    <w:rsid w:val="00766597"/>
    <w:rsid w:val="007743FE"/>
    <w:rsid w:val="0079766E"/>
    <w:rsid w:val="007B0F54"/>
    <w:rsid w:val="007C430B"/>
    <w:rsid w:val="007D58E7"/>
    <w:rsid w:val="00813CA0"/>
    <w:rsid w:val="00815580"/>
    <w:rsid w:val="00823553"/>
    <w:rsid w:val="008479AF"/>
    <w:rsid w:val="00851427"/>
    <w:rsid w:val="0085174E"/>
    <w:rsid w:val="0087363A"/>
    <w:rsid w:val="00877CB2"/>
    <w:rsid w:val="008A1495"/>
    <w:rsid w:val="008A24F2"/>
    <w:rsid w:val="008A4B1D"/>
    <w:rsid w:val="008A7CDF"/>
    <w:rsid w:val="008B04DC"/>
    <w:rsid w:val="008B13C1"/>
    <w:rsid w:val="008C2DDB"/>
    <w:rsid w:val="008C63D3"/>
    <w:rsid w:val="008E0534"/>
    <w:rsid w:val="0092659D"/>
    <w:rsid w:val="00930BBA"/>
    <w:rsid w:val="00943467"/>
    <w:rsid w:val="0095615B"/>
    <w:rsid w:val="00970994"/>
    <w:rsid w:val="00977D7C"/>
    <w:rsid w:val="0098077E"/>
    <w:rsid w:val="009B1611"/>
    <w:rsid w:val="009C05B2"/>
    <w:rsid w:val="009C252C"/>
    <w:rsid w:val="009F1AC5"/>
    <w:rsid w:val="00A03571"/>
    <w:rsid w:val="00A042DB"/>
    <w:rsid w:val="00A070C6"/>
    <w:rsid w:val="00A22B1E"/>
    <w:rsid w:val="00A55E84"/>
    <w:rsid w:val="00A63414"/>
    <w:rsid w:val="00A740D3"/>
    <w:rsid w:val="00A8569D"/>
    <w:rsid w:val="00A974C8"/>
    <w:rsid w:val="00AB0655"/>
    <w:rsid w:val="00AB3537"/>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3A1A"/>
    <w:rsid w:val="00B84457"/>
    <w:rsid w:val="00B933C2"/>
    <w:rsid w:val="00B958D8"/>
    <w:rsid w:val="00BA697E"/>
    <w:rsid w:val="00BB02B1"/>
    <w:rsid w:val="00BB79E6"/>
    <w:rsid w:val="00BC178B"/>
    <w:rsid w:val="00BC6CFB"/>
    <w:rsid w:val="00BE3C78"/>
    <w:rsid w:val="00BF63B3"/>
    <w:rsid w:val="00C106B0"/>
    <w:rsid w:val="00C16634"/>
    <w:rsid w:val="00C2059D"/>
    <w:rsid w:val="00C24A13"/>
    <w:rsid w:val="00C328DC"/>
    <w:rsid w:val="00C41061"/>
    <w:rsid w:val="00C55ECA"/>
    <w:rsid w:val="00C60C51"/>
    <w:rsid w:val="00C722C2"/>
    <w:rsid w:val="00C85C5D"/>
    <w:rsid w:val="00CB407D"/>
    <w:rsid w:val="00CC79A3"/>
    <w:rsid w:val="00CD7209"/>
    <w:rsid w:val="00CE4007"/>
    <w:rsid w:val="00CF2AB5"/>
    <w:rsid w:val="00CF6AEB"/>
    <w:rsid w:val="00CF7AB1"/>
    <w:rsid w:val="00D13204"/>
    <w:rsid w:val="00D22DF7"/>
    <w:rsid w:val="00D22EC9"/>
    <w:rsid w:val="00D23626"/>
    <w:rsid w:val="00D55536"/>
    <w:rsid w:val="00D571EF"/>
    <w:rsid w:val="00D617D6"/>
    <w:rsid w:val="00D628B4"/>
    <w:rsid w:val="00D655A9"/>
    <w:rsid w:val="00D84EA6"/>
    <w:rsid w:val="00DD1D7A"/>
    <w:rsid w:val="00DD5A04"/>
    <w:rsid w:val="00DD646E"/>
    <w:rsid w:val="00DF25A6"/>
    <w:rsid w:val="00DF499B"/>
    <w:rsid w:val="00DF789A"/>
    <w:rsid w:val="00E10D83"/>
    <w:rsid w:val="00E23490"/>
    <w:rsid w:val="00E27B2B"/>
    <w:rsid w:val="00E41E1D"/>
    <w:rsid w:val="00E47F5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112AC-AB30-440D-846D-C696CB76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15</Pages>
  <Words>6713</Words>
  <Characters>38270</Characters>
  <Application>Microsoft Office Word</Application>
  <DocSecurity>0</DocSecurity>
  <Lines>318</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44</cp:revision>
  <dcterms:created xsi:type="dcterms:W3CDTF">2026-06-04T08:45:00Z</dcterms:created>
  <dcterms:modified xsi:type="dcterms:W3CDTF">2026-07-22T06:17:00Z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pust+BplzYnyzC5Cr6SvydTR0BGY6PnNW8+MssrvYgU=</vt:lpwstr>
  </op:property>
  <op:property fmtid="{D5CDD505-2E9C-101B-9397-08002B2CF9AE}" pid="3" name="VeriketDocId">
    <vt:lpwstr>140c8c9d-b1bf-4f49-8194-29a0aec8a791</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29BF5B23-5157-4772-B43B-53B2EB1689E6</vt:lpwstr>
  </op:property>
  <op:property fmtid="{D5CDD505-2E9C-101B-9397-08002B2CF9AE}" pid="7" name="DetectedKeywordsPropertyName">
    <vt:lpwstr>5.1.1.1,5.1.1.2,,IP,ip</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